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D5B" w:rsidRDefault="00DE1554" w:rsidP="002B7D5B">
      <w:pPr>
        <w:jc w:val="center"/>
        <w:rPr>
          <w:rFonts w:ascii="黑体" w:eastAsia="黑体" w:hAnsi="黑体"/>
          <w:sz w:val="36"/>
          <w:szCs w:val="36"/>
        </w:rPr>
      </w:pPr>
      <w:r w:rsidRPr="00AB2196">
        <w:rPr>
          <w:rFonts w:ascii="黑体" w:eastAsia="黑体" w:hAnsi="黑体" w:hint="eastAsia"/>
          <w:sz w:val="36"/>
          <w:szCs w:val="36"/>
        </w:rPr>
        <w:t>化学与药学院</w:t>
      </w:r>
      <w:r w:rsidR="005C197E">
        <w:rPr>
          <w:rFonts w:ascii="黑体" w:eastAsia="黑体" w:hAnsi="黑体" w:hint="eastAsia"/>
          <w:sz w:val="36"/>
          <w:szCs w:val="36"/>
        </w:rPr>
        <w:t>2</w:t>
      </w:r>
      <w:r w:rsidR="005C197E">
        <w:rPr>
          <w:rFonts w:ascii="黑体" w:eastAsia="黑体" w:hAnsi="黑体"/>
          <w:sz w:val="36"/>
          <w:szCs w:val="36"/>
        </w:rPr>
        <w:t>022</w:t>
      </w:r>
      <w:r w:rsidR="004E4123">
        <w:rPr>
          <w:rFonts w:ascii="黑体" w:eastAsia="黑体" w:hAnsi="黑体" w:hint="eastAsia"/>
          <w:sz w:val="36"/>
          <w:szCs w:val="36"/>
        </w:rPr>
        <w:t>年</w:t>
      </w:r>
      <w:r w:rsidR="002B7D5B" w:rsidRPr="00AB2196">
        <w:rPr>
          <w:rFonts w:ascii="黑体" w:eastAsia="黑体" w:hAnsi="黑体" w:hint="eastAsia"/>
          <w:sz w:val="36"/>
          <w:szCs w:val="36"/>
        </w:rPr>
        <w:t>推荐优秀应届本科毕业生免试攻读研究生工作实施细则</w:t>
      </w:r>
    </w:p>
    <w:p w:rsidR="00AB2196" w:rsidRPr="004E4123" w:rsidRDefault="00AB2196" w:rsidP="002B7D5B">
      <w:pPr>
        <w:jc w:val="center"/>
        <w:rPr>
          <w:rFonts w:ascii="黑体" w:eastAsia="黑体" w:hAnsi="黑体"/>
          <w:sz w:val="36"/>
          <w:szCs w:val="36"/>
        </w:rPr>
      </w:pPr>
    </w:p>
    <w:p w:rsidR="00862F65" w:rsidRPr="001D24C9" w:rsidRDefault="00862F65" w:rsidP="00655E71">
      <w:pPr>
        <w:spacing w:line="480" w:lineRule="exact"/>
        <w:ind w:firstLineChars="200" w:firstLine="600"/>
        <w:rPr>
          <w:rFonts w:ascii="仿宋" w:eastAsia="仿宋" w:hAnsi="仿宋"/>
          <w:sz w:val="30"/>
          <w:szCs w:val="30"/>
        </w:rPr>
      </w:pPr>
      <w:r w:rsidRPr="001D24C9">
        <w:rPr>
          <w:rFonts w:ascii="仿宋" w:eastAsia="仿宋" w:hAnsi="仿宋" w:hint="eastAsia"/>
          <w:sz w:val="30"/>
          <w:szCs w:val="30"/>
        </w:rPr>
        <w:t>根据教育部、省教育厅及《西北农林科技大学推荐优秀应届本科毕业生免试攻读研究生实施办法（试行）》（校研发【2</w:t>
      </w:r>
      <w:r w:rsidRPr="001D24C9">
        <w:rPr>
          <w:rFonts w:ascii="仿宋" w:eastAsia="仿宋" w:hAnsi="仿宋"/>
          <w:sz w:val="30"/>
          <w:szCs w:val="30"/>
        </w:rPr>
        <w:t>018</w:t>
      </w:r>
      <w:r w:rsidRPr="001D24C9">
        <w:rPr>
          <w:rFonts w:ascii="仿宋" w:eastAsia="仿宋" w:hAnsi="仿宋" w:hint="eastAsia"/>
          <w:sz w:val="30"/>
          <w:szCs w:val="30"/>
        </w:rPr>
        <w:t>】1</w:t>
      </w:r>
      <w:r w:rsidRPr="001D24C9">
        <w:rPr>
          <w:rFonts w:ascii="仿宋" w:eastAsia="仿宋" w:hAnsi="仿宋"/>
          <w:sz w:val="30"/>
          <w:szCs w:val="30"/>
        </w:rPr>
        <w:t>42</w:t>
      </w:r>
      <w:r w:rsidRPr="001D24C9">
        <w:rPr>
          <w:rFonts w:ascii="仿宋" w:eastAsia="仿宋" w:hAnsi="仿宋" w:hint="eastAsia"/>
          <w:sz w:val="30"/>
          <w:szCs w:val="30"/>
        </w:rPr>
        <w:t>号）、</w:t>
      </w:r>
      <w:r w:rsidR="00876C5D">
        <w:rPr>
          <w:rFonts w:ascii="仿宋" w:eastAsia="仿宋" w:hAnsi="仿宋" w:hint="eastAsia"/>
          <w:sz w:val="30"/>
          <w:szCs w:val="30"/>
        </w:rPr>
        <w:t>学校《关于做好2</w:t>
      </w:r>
      <w:r w:rsidR="00876C5D">
        <w:rPr>
          <w:rFonts w:ascii="仿宋" w:eastAsia="仿宋" w:hAnsi="仿宋"/>
          <w:sz w:val="30"/>
          <w:szCs w:val="30"/>
        </w:rPr>
        <w:t>02</w:t>
      </w:r>
      <w:r w:rsidR="005C197E">
        <w:rPr>
          <w:rFonts w:ascii="仿宋" w:eastAsia="仿宋" w:hAnsi="仿宋"/>
          <w:sz w:val="30"/>
          <w:szCs w:val="30"/>
        </w:rPr>
        <w:t>2</w:t>
      </w:r>
      <w:r w:rsidR="00876C5D">
        <w:rPr>
          <w:rFonts w:ascii="仿宋" w:eastAsia="仿宋" w:hAnsi="仿宋" w:hint="eastAsia"/>
          <w:sz w:val="30"/>
          <w:szCs w:val="30"/>
        </w:rPr>
        <w:t>年推荐优秀应届本科毕业生免试攻读研究生工作的通知》</w:t>
      </w:r>
      <w:r w:rsidRPr="001D24C9">
        <w:rPr>
          <w:rFonts w:ascii="仿宋" w:eastAsia="仿宋" w:hAnsi="仿宋" w:hint="eastAsia"/>
          <w:sz w:val="30"/>
          <w:szCs w:val="30"/>
        </w:rPr>
        <w:t>文件精神，结合我院实际，现制定我院</w:t>
      </w:r>
      <w:r w:rsidR="00F360F4" w:rsidRPr="001D24C9">
        <w:rPr>
          <w:rFonts w:ascii="仿宋" w:eastAsia="仿宋" w:hAnsi="仿宋" w:hint="eastAsia"/>
          <w:sz w:val="30"/>
          <w:szCs w:val="30"/>
        </w:rPr>
        <w:t>2</w:t>
      </w:r>
      <w:r w:rsidR="00F360F4" w:rsidRPr="001D24C9">
        <w:rPr>
          <w:rFonts w:ascii="仿宋" w:eastAsia="仿宋" w:hAnsi="仿宋"/>
          <w:sz w:val="30"/>
          <w:szCs w:val="30"/>
        </w:rPr>
        <w:t>02</w:t>
      </w:r>
      <w:r w:rsidR="005C197E">
        <w:rPr>
          <w:rFonts w:ascii="仿宋" w:eastAsia="仿宋" w:hAnsi="仿宋"/>
          <w:sz w:val="30"/>
          <w:szCs w:val="30"/>
        </w:rPr>
        <w:t>2</w:t>
      </w:r>
      <w:r w:rsidRPr="001D24C9">
        <w:rPr>
          <w:rFonts w:ascii="仿宋" w:eastAsia="仿宋" w:hAnsi="仿宋" w:hint="eastAsia"/>
          <w:sz w:val="30"/>
          <w:szCs w:val="30"/>
        </w:rPr>
        <w:t>年推荐优秀应届本科毕业生免试攻读硕士</w:t>
      </w:r>
      <w:r w:rsidR="00354EF5">
        <w:rPr>
          <w:rFonts w:ascii="仿宋" w:eastAsia="仿宋" w:hAnsi="仿宋" w:hint="eastAsia"/>
          <w:sz w:val="30"/>
          <w:szCs w:val="30"/>
        </w:rPr>
        <w:t>学位</w:t>
      </w:r>
      <w:r w:rsidRPr="001D24C9">
        <w:rPr>
          <w:rFonts w:ascii="仿宋" w:eastAsia="仿宋" w:hAnsi="仿宋" w:hint="eastAsia"/>
          <w:sz w:val="30"/>
          <w:szCs w:val="30"/>
        </w:rPr>
        <w:t>研究生实施细则，具体如下：</w:t>
      </w:r>
    </w:p>
    <w:p w:rsidR="00862F65" w:rsidRDefault="00862F65" w:rsidP="00655E71">
      <w:pPr>
        <w:spacing w:line="480" w:lineRule="exact"/>
        <w:ind w:firstLineChars="200" w:firstLine="600"/>
        <w:jc w:val="left"/>
        <w:rPr>
          <w:rFonts w:ascii="黑体" w:eastAsia="黑体" w:hAnsi="黑体"/>
          <w:sz w:val="30"/>
          <w:szCs w:val="30"/>
        </w:rPr>
      </w:pPr>
      <w:r>
        <w:rPr>
          <w:rFonts w:ascii="黑体" w:eastAsia="黑体" w:hAnsi="黑体" w:hint="eastAsia"/>
          <w:sz w:val="30"/>
          <w:szCs w:val="30"/>
        </w:rPr>
        <w:t>一、组织领导</w:t>
      </w:r>
    </w:p>
    <w:p w:rsidR="00862F65" w:rsidRDefault="00862F65" w:rsidP="00655E71">
      <w:pPr>
        <w:spacing w:line="480" w:lineRule="exact"/>
        <w:ind w:firstLineChars="200" w:firstLine="600"/>
        <w:rPr>
          <w:rFonts w:ascii="仿宋" w:eastAsia="仿宋" w:hAnsi="仿宋"/>
          <w:sz w:val="30"/>
          <w:szCs w:val="30"/>
        </w:rPr>
      </w:pPr>
      <w:r>
        <w:rPr>
          <w:rFonts w:ascii="仿宋" w:eastAsia="仿宋" w:hAnsi="仿宋" w:hint="eastAsia"/>
          <w:sz w:val="30"/>
          <w:szCs w:val="30"/>
        </w:rPr>
        <w:t>学院成立推免生遴选工作小组负责研究制定推免工作实施细则</w:t>
      </w:r>
      <w:r w:rsidR="009D4A6E">
        <w:rPr>
          <w:rFonts w:ascii="仿宋" w:eastAsia="仿宋" w:hAnsi="仿宋" w:hint="eastAsia"/>
          <w:sz w:val="30"/>
          <w:szCs w:val="30"/>
        </w:rPr>
        <w:t>、</w:t>
      </w:r>
      <w:r>
        <w:rPr>
          <w:rFonts w:ascii="仿宋" w:eastAsia="仿宋" w:hAnsi="仿宋" w:hint="eastAsia"/>
          <w:sz w:val="30"/>
          <w:szCs w:val="30"/>
        </w:rPr>
        <w:t>具体推免工作。</w:t>
      </w:r>
    </w:p>
    <w:p w:rsidR="005C197E" w:rsidRDefault="005C197E" w:rsidP="00461465">
      <w:pPr>
        <w:spacing w:line="480" w:lineRule="exact"/>
        <w:ind w:firstLineChars="200" w:firstLine="600"/>
        <w:rPr>
          <w:rFonts w:ascii="仿宋" w:eastAsia="仿宋" w:hAnsi="仿宋"/>
          <w:sz w:val="30"/>
          <w:szCs w:val="30"/>
        </w:rPr>
      </w:pPr>
      <w:r w:rsidRPr="008D51D9">
        <w:rPr>
          <w:rFonts w:ascii="仿宋" w:eastAsia="仿宋" w:hAnsi="仿宋" w:hint="eastAsia"/>
          <w:sz w:val="30"/>
          <w:szCs w:val="30"/>
        </w:rPr>
        <w:t>组</w:t>
      </w:r>
      <w:r>
        <w:rPr>
          <w:rFonts w:ascii="仿宋" w:eastAsia="仿宋" w:hAnsi="仿宋" w:hint="eastAsia"/>
          <w:sz w:val="30"/>
          <w:szCs w:val="30"/>
        </w:rPr>
        <w:t xml:space="preserve"> </w:t>
      </w:r>
      <w:r>
        <w:rPr>
          <w:rFonts w:ascii="仿宋" w:eastAsia="仿宋" w:hAnsi="仿宋"/>
          <w:sz w:val="30"/>
          <w:szCs w:val="30"/>
        </w:rPr>
        <w:t xml:space="preserve"> </w:t>
      </w:r>
      <w:r w:rsidRPr="008D51D9">
        <w:rPr>
          <w:rFonts w:ascii="仿宋" w:eastAsia="仿宋" w:hAnsi="仿宋" w:hint="eastAsia"/>
          <w:sz w:val="30"/>
          <w:szCs w:val="30"/>
        </w:rPr>
        <w:t>长：王进义</w:t>
      </w:r>
    </w:p>
    <w:p w:rsidR="005C197E" w:rsidRPr="008D51D9" w:rsidRDefault="005C197E" w:rsidP="00461465">
      <w:pPr>
        <w:spacing w:line="480" w:lineRule="exact"/>
        <w:ind w:firstLineChars="200" w:firstLine="600"/>
        <w:rPr>
          <w:rFonts w:ascii="仿宋" w:eastAsia="仿宋" w:hAnsi="仿宋"/>
          <w:sz w:val="30"/>
          <w:szCs w:val="30"/>
        </w:rPr>
      </w:pPr>
      <w:r w:rsidRPr="008D51D9">
        <w:rPr>
          <w:rFonts w:ascii="仿宋" w:eastAsia="仿宋" w:hAnsi="仿宋" w:hint="eastAsia"/>
          <w:sz w:val="30"/>
          <w:szCs w:val="30"/>
        </w:rPr>
        <w:t>副组长：周文明</w:t>
      </w:r>
      <w:r>
        <w:rPr>
          <w:rFonts w:ascii="仿宋" w:eastAsia="仿宋" w:hAnsi="仿宋" w:hint="eastAsia"/>
          <w:sz w:val="30"/>
          <w:szCs w:val="30"/>
        </w:rPr>
        <w:t xml:space="preserve"> </w:t>
      </w:r>
      <w:r>
        <w:rPr>
          <w:rFonts w:ascii="仿宋" w:eastAsia="仿宋" w:hAnsi="仿宋"/>
          <w:sz w:val="30"/>
          <w:szCs w:val="30"/>
        </w:rPr>
        <w:t xml:space="preserve"> </w:t>
      </w:r>
      <w:r w:rsidRPr="008D51D9">
        <w:rPr>
          <w:rFonts w:ascii="仿宋" w:eastAsia="仿宋" w:hAnsi="仿宋" w:hint="eastAsia"/>
          <w:sz w:val="30"/>
          <w:szCs w:val="30"/>
        </w:rPr>
        <w:t xml:space="preserve">张红亮 </w:t>
      </w:r>
      <w:r>
        <w:rPr>
          <w:rFonts w:ascii="仿宋" w:eastAsia="仿宋" w:hAnsi="仿宋"/>
          <w:sz w:val="30"/>
          <w:szCs w:val="30"/>
        </w:rPr>
        <w:t xml:space="preserve"> </w:t>
      </w:r>
      <w:r>
        <w:rPr>
          <w:rFonts w:ascii="仿宋" w:eastAsia="仿宋" w:hAnsi="仿宋" w:hint="eastAsia"/>
          <w:sz w:val="30"/>
          <w:szCs w:val="30"/>
        </w:rPr>
        <w:t xml:space="preserve">欧渊博 </w:t>
      </w:r>
      <w:r>
        <w:rPr>
          <w:rFonts w:ascii="仿宋" w:eastAsia="仿宋" w:hAnsi="仿宋"/>
          <w:sz w:val="30"/>
          <w:szCs w:val="30"/>
        </w:rPr>
        <w:t xml:space="preserve"> </w:t>
      </w:r>
      <w:r w:rsidRPr="008D51D9">
        <w:rPr>
          <w:rFonts w:ascii="仿宋" w:eastAsia="仿宋" w:hAnsi="仿宋" w:hint="eastAsia"/>
          <w:sz w:val="30"/>
          <w:szCs w:val="30"/>
        </w:rPr>
        <w:t>张继文</w:t>
      </w:r>
    </w:p>
    <w:p w:rsidR="00461465" w:rsidRDefault="005C197E" w:rsidP="00461465">
      <w:pPr>
        <w:spacing w:line="480" w:lineRule="exact"/>
        <w:ind w:firstLineChars="100" w:firstLine="600"/>
        <w:jc w:val="left"/>
        <w:rPr>
          <w:rFonts w:ascii="仿宋" w:eastAsia="仿宋" w:hAnsi="仿宋"/>
          <w:sz w:val="30"/>
          <w:szCs w:val="30"/>
        </w:rPr>
      </w:pPr>
      <w:r w:rsidRPr="005C197E">
        <w:rPr>
          <w:rFonts w:ascii="仿宋" w:eastAsia="仿宋" w:hAnsi="仿宋" w:hint="eastAsia"/>
          <w:spacing w:val="150"/>
          <w:kern w:val="0"/>
          <w:sz w:val="30"/>
          <w:szCs w:val="30"/>
          <w:fitText w:val="900" w:id="-1720537848"/>
        </w:rPr>
        <w:t>成</w:t>
      </w:r>
      <w:r w:rsidRPr="005C197E">
        <w:rPr>
          <w:rFonts w:ascii="仿宋" w:eastAsia="仿宋" w:hAnsi="仿宋" w:hint="eastAsia"/>
          <w:kern w:val="0"/>
          <w:sz w:val="30"/>
          <w:szCs w:val="30"/>
          <w:fitText w:val="900" w:id="-1720537848"/>
        </w:rPr>
        <w:t>员</w:t>
      </w:r>
      <w:r w:rsidRPr="008D51D9">
        <w:rPr>
          <w:rFonts w:ascii="仿宋" w:eastAsia="仿宋" w:hAnsi="仿宋" w:hint="eastAsia"/>
          <w:sz w:val="30"/>
          <w:szCs w:val="30"/>
        </w:rPr>
        <w:t>：</w:t>
      </w:r>
      <w:r w:rsidRPr="00DB23F0">
        <w:rPr>
          <w:rFonts w:ascii="仿宋" w:eastAsia="仿宋" w:hAnsi="仿宋" w:hint="eastAsia"/>
          <w:spacing w:val="150"/>
          <w:kern w:val="0"/>
          <w:sz w:val="30"/>
          <w:szCs w:val="30"/>
          <w:fitText w:val="900" w:id="-1720537600"/>
        </w:rPr>
        <w:t>周</w:t>
      </w:r>
      <w:r w:rsidRPr="00DB23F0">
        <w:rPr>
          <w:rFonts w:ascii="仿宋" w:eastAsia="仿宋" w:hAnsi="仿宋" w:hint="eastAsia"/>
          <w:kern w:val="0"/>
          <w:sz w:val="30"/>
          <w:szCs w:val="30"/>
          <w:fitText w:val="900" w:id="-1720537600"/>
        </w:rPr>
        <w:t>乐</w:t>
      </w:r>
      <w:r>
        <w:rPr>
          <w:rFonts w:ascii="仿宋" w:eastAsia="仿宋" w:hAnsi="仿宋" w:hint="eastAsia"/>
          <w:sz w:val="30"/>
          <w:szCs w:val="30"/>
        </w:rPr>
        <w:t xml:space="preserve"> </w:t>
      </w:r>
      <w:r>
        <w:rPr>
          <w:rFonts w:ascii="仿宋" w:eastAsia="仿宋" w:hAnsi="仿宋"/>
          <w:sz w:val="30"/>
          <w:szCs w:val="30"/>
        </w:rPr>
        <w:t xml:space="preserve"> </w:t>
      </w:r>
      <w:r>
        <w:rPr>
          <w:rFonts w:ascii="仿宋" w:eastAsia="仿宋" w:hAnsi="仿宋" w:hint="eastAsia"/>
          <w:sz w:val="30"/>
          <w:szCs w:val="30"/>
        </w:rPr>
        <w:t xml:space="preserve">裴玉新 </w:t>
      </w:r>
      <w:r>
        <w:rPr>
          <w:rFonts w:ascii="仿宋" w:eastAsia="仿宋" w:hAnsi="仿宋"/>
          <w:sz w:val="30"/>
          <w:szCs w:val="30"/>
        </w:rPr>
        <w:t xml:space="preserve"> </w:t>
      </w:r>
      <w:r w:rsidRPr="005C197E">
        <w:rPr>
          <w:rFonts w:ascii="仿宋" w:eastAsia="仿宋" w:hAnsi="仿宋" w:hint="eastAsia"/>
          <w:spacing w:val="150"/>
          <w:kern w:val="0"/>
          <w:sz w:val="30"/>
          <w:szCs w:val="30"/>
          <w:fitText w:val="900" w:id="-1720537599"/>
        </w:rPr>
        <w:t>曹</w:t>
      </w:r>
      <w:r w:rsidRPr="005C197E">
        <w:rPr>
          <w:rFonts w:ascii="仿宋" w:eastAsia="仿宋" w:hAnsi="仿宋" w:hint="eastAsia"/>
          <w:kern w:val="0"/>
          <w:sz w:val="30"/>
          <w:szCs w:val="30"/>
          <w:fitText w:val="900" w:id="-1720537599"/>
        </w:rPr>
        <w:t>蔚</w:t>
      </w:r>
      <w:r w:rsidRPr="008D51D9">
        <w:rPr>
          <w:rFonts w:ascii="仿宋" w:eastAsia="仿宋" w:hAnsi="仿宋" w:hint="eastAsia"/>
          <w:sz w:val="30"/>
          <w:szCs w:val="30"/>
        </w:rPr>
        <w:t xml:space="preserve"> </w:t>
      </w:r>
      <w:r>
        <w:rPr>
          <w:rFonts w:ascii="仿宋" w:eastAsia="仿宋" w:hAnsi="仿宋"/>
          <w:sz w:val="30"/>
          <w:szCs w:val="30"/>
        </w:rPr>
        <w:t xml:space="preserve"> </w:t>
      </w:r>
      <w:r w:rsidRPr="008D51D9">
        <w:rPr>
          <w:rFonts w:ascii="仿宋" w:eastAsia="仿宋" w:hAnsi="仿宋" w:hint="eastAsia"/>
          <w:sz w:val="30"/>
          <w:szCs w:val="30"/>
        </w:rPr>
        <w:t xml:space="preserve">袁茂森 </w:t>
      </w:r>
      <w:r>
        <w:rPr>
          <w:rFonts w:ascii="仿宋" w:eastAsia="仿宋" w:hAnsi="仿宋"/>
          <w:sz w:val="30"/>
          <w:szCs w:val="30"/>
        </w:rPr>
        <w:t xml:space="preserve"> </w:t>
      </w:r>
      <w:r>
        <w:rPr>
          <w:rFonts w:ascii="仿宋" w:eastAsia="仿宋" w:hAnsi="仿宋" w:hint="eastAsia"/>
          <w:sz w:val="30"/>
          <w:szCs w:val="30"/>
        </w:rPr>
        <w:t xml:space="preserve">汤江江 </w:t>
      </w:r>
      <w:r>
        <w:rPr>
          <w:rFonts w:ascii="仿宋" w:eastAsia="仿宋" w:hAnsi="仿宋"/>
          <w:sz w:val="30"/>
          <w:szCs w:val="30"/>
        </w:rPr>
        <w:t xml:space="preserve"> </w:t>
      </w:r>
    </w:p>
    <w:p w:rsidR="005C197E" w:rsidRDefault="005C197E" w:rsidP="00461465">
      <w:pPr>
        <w:spacing w:line="480" w:lineRule="exact"/>
        <w:ind w:firstLineChars="600" w:firstLine="1800"/>
        <w:jc w:val="left"/>
        <w:rPr>
          <w:rFonts w:ascii="仿宋" w:eastAsia="仿宋" w:hAnsi="仿宋"/>
          <w:sz w:val="30"/>
          <w:szCs w:val="30"/>
        </w:rPr>
      </w:pPr>
      <w:r>
        <w:rPr>
          <w:rFonts w:ascii="仿宋" w:eastAsia="仿宋" w:hAnsi="仿宋" w:hint="eastAsia"/>
          <w:sz w:val="30"/>
          <w:szCs w:val="30"/>
        </w:rPr>
        <w:t>温晓英</w:t>
      </w:r>
      <w:r w:rsidR="00461465">
        <w:rPr>
          <w:rFonts w:ascii="仿宋" w:eastAsia="仿宋" w:hAnsi="仿宋" w:hint="eastAsia"/>
          <w:sz w:val="30"/>
          <w:szCs w:val="30"/>
        </w:rPr>
        <w:t xml:space="preserve"> </w:t>
      </w:r>
      <w:r w:rsidR="00461465">
        <w:rPr>
          <w:rFonts w:ascii="仿宋" w:eastAsia="仿宋" w:hAnsi="仿宋"/>
          <w:sz w:val="30"/>
          <w:szCs w:val="30"/>
        </w:rPr>
        <w:t xml:space="preserve"> </w:t>
      </w:r>
      <w:r w:rsidRPr="008D51D9">
        <w:rPr>
          <w:rFonts w:ascii="仿宋" w:eastAsia="仿宋" w:hAnsi="仿宋" w:hint="eastAsia"/>
          <w:sz w:val="30"/>
          <w:szCs w:val="30"/>
        </w:rPr>
        <w:t>马玉萍</w:t>
      </w:r>
      <w:r>
        <w:rPr>
          <w:rFonts w:ascii="仿宋" w:eastAsia="仿宋" w:hAnsi="仿宋" w:hint="eastAsia"/>
          <w:sz w:val="30"/>
          <w:szCs w:val="30"/>
        </w:rPr>
        <w:t xml:space="preserve">  </w:t>
      </w:r>
      <w:r w:rsidRPr="00EA79F5">
        <w:rPr>
          <w:rFonts w:ascii="仿宋" w:eastAsia="仿宋" w:hAnsi="仿宋" w:hint="eastAsia"/>
          <w:spacing w:val="37"/>
          <w:kern w:val="0"/>
          <w:sz w:val="30"/>
          <w:szCs w:val="30"/>
          <w:fitText w:val="900" w:id="-1720537598"/>
        </w:rPr>
        <w:t xml:space="preserve">王 </w:t>
      </w:r>
      <w:r w:rsidRPr="00EA79F5">
        <w:rPr>
          <w:rFonts w:ascii="仿宋" w:eastAsia="仿宋" w:hAnsi="仿宋" w:hint="eastAsia"/>
          <w:spacing w:val="1"/>
          <w:kern w:val="0"/>
          <w:sz w:val="30"/>
          <w:szCs w:val="30"/>
          <w:fitText w:val="900" w:id="-1720537598"/>
        </w:rPr>
        <w:t>琼</w:t>
      </w:r>
    </w:p>
    <w:p w:rsidR="00862F65" w:rsidRPr="00862F65" w:rsidRDefault="00862F65" w:rsidP="00655E71">
      <w:pPr>
        <w:spacing w:line="480" w:lineRule="exact"/>
        <w:ind w:firstLineChars="200" w:firstLine="600"/>
        <w:jc w:val="left"/>
        <w:rPr>
          <w:rFonts w:ascii="黑体" w:eastAsia="黑体" w:hAnsi="黑体"/>
          <w:sz w:val="30"/>
          <w:szCs w:val="30"/>
        </w:rPr>
      </w:pPr>
      <w:r w:rsidRPr="00862F65">
        <w:rPr>
          <w:rFonts w:ascii="黑体" w:eastAsia="黑体" w:hAnsi="黑体" w:hint="eastAsia"/>
          <w:sz w:val="30"/>
          <w:szCs w:val="30"/>
        </w:rPr>
        <w:t>二、遴选条件</w:t>
      </w:r>
    </w:p>
    <w:p w:rsidR="00DB23F0" w:rsidRPr="00DB23F0" w:rsidRDefault="001D19F2" w:rsidP="00655E71">
      <w:pPr>
        <w:spacing w:line="480" w:lineRule="exact"/>
        <w:ind w:firstLineChars="200" w:firstLine="600"/>
        <w:rPr>
          <w:rFonts w:ascii="仿宋" w:eastAsia="仿宋" w:hAnsi="仿宋"/>
          <w:sz w:val="30"/>
          <w:szCs w:val="30"/>
        </w:rPr>
      </w:pPr>
      <w:r w:rsidRPr="00DB23F0">
        <w:rPr>
          <w:rFonts w:ascii="仿宋" w:eastAsia="仿宋" w:hAnsi="仿宋" w:hint="eastAsia"/>
          <w:sz w:val="30"/>
          <w:szCs w:val="30"/>
        </w:rPr>
        <w:t>符合《西北农林科技大学推荐优秀应届本科毕业生免试攻读研究生实施办法（试行）》（校研发[</w:t>
      </w:r>
      <w:r w:rsidRPr="00DB23F0">
        <w:rPr>
          <w:rFonts w:ascii="仿宋" w:eastAsia="仿宋" w:hAnsi="仿宋"/>
          <w:sz w:val="30"/>
          <w:szCs w:val="30"/>
        </w:rPr>
        <w:t>2018]142</w:t>
      </w:r>
      <w:r w:rsidRPr="00DB23F0">
        <w:rPr>
          <w:rFonts w:ascii="仿宋" w:eastAsia="仿宋" w:hAnsi="仿宋" w:hint="eastAsia"/>
          <w:sz w:val="30"/>
          <w:szCs w:val="30"/>
        </w:rPr>
        <w:t>号）相关条件的应届本科</w:t>
      </w:r>
      <w:r w:rsidR="003656F2">
        <w:rPr>
          <w:rFonts w:ascii="仿宋" w:eastAsia="仿宋" w:hAnsi="仿宋" w:hint="eastAsia"/>
          <w:sz w:val="30"/>
          <w:szCs w:val="30"/>
        </w:rPr>
        <w:t>毕业生</w:t>
      </w:r>
      <w:r w:rsidRPr="00DB23F0">
        <w:rPr>
          <w:rFonts w:ascii="仿宋" w:eastAsia="仿宋" w:hAnsi="仿宋" w:hint="eastAsia"/>
          <w:sz w:val="30"/>
          <w:szCs w:val="30"/>
        </w:rPr>
        <w:t>且本科前三年（五年制本科为前四学年）国家学生体质健康标准测试（简称体测）合格，均可申请相应推荐资格的推免生。</w:t>
      </w:r>
    </w:p>
    <w:p w:rsidR="005669DD" w:rsidRPr="000645BE" w:rsidRDefault="005669DD" w:rsidP="00655E71">
      <w:pPr>
        <w:spacing w:line="480" w:lineRule="exact"/>
        <w:ind w:firstLineChars="200" w:firstLine="602"/>
        <w:rPr>
          <w:rFonts w:ascii="仿宋" w:eastAsia="仿宋" w:hAnsi="仿宋"/>
          <w:b/>
          <w:bCs/>
          <w:sz w:val="30"/>
          <w:szCs w:val="30"/>
        </w:rPr>
      </w:pPr>
      <w:r w:rsidRPr="000645BE">
        <w:rPr>
          <w:rFonts w:ascii="仿宋" w:eastAsia="仿宋" w:hAnsi="仿宋" w:hint="eastAsia"/>
          <w:b/>
          <w:bCs/>
          <w:sz w:val="30"/>
          <w:szCs w:val="30"/>
        </w:rPr>
        <w:t>三、指标分配</w:t>
      </w:r>
    </w:p>
    <w:p w:rsidR="00876C5D" w:rsidRDefault="00876C5D" w:rsidP="00876C5D">
      <w:pPr>
        <w:spacing w:line="480" w:lineRule="exact"/>
        <w:ind w:firstLineChars="200" w:firstLine="600"/>
        <w:rPr>
          <w:rFonts w:ascii="仿宋" w:eastAsia="仿宋" w:hAnsi="仿宋"/>
          <w:sz w:val="30"/>
          <w:szCs w:val="30"/>
        </w:rPr>
      </w:pPr>
      <w:r>
        <w:rPr>
          <w:rFonts w:ascii="仿宋" w:eastAsia="仿宋" w:hAnsi="仿宋" w:hint="eastAsia"/>
          <w:sz w:val="30"/>
          <w:szCs w:val="30"/>
        </w:rPr>
        <w:t>具体指标根据学校当年划定指标确定。</w:t>
      </w:r>
    </w:p>
    <w:p w:rsidR="00DB23F0" w:rsidRPr="00F22C06" w:rsidRDefault="00DB23F0" w:rsidP="00876C5D">
      <w:pPr>
        <w:spacing w:line="480" w:lineRule="exact"/>
        <w:ind w:firstLineChars="200" w:firstLine="602"/>
        <w:rPr>
          <w:rFonts w:ascii="仿宋" w:eastAsia="仿宋" w:hAnsi="仿宋"/>
          <w:b/>
          <w:bCs/>
          <w:sz w:val="30"/>
          <w:szCs w:val="30"/>
        </w:rPr>
      </w:pPr>
      <w:r w:rsidRPr="00F22C06">
        <w:rPr>
          <w:rFonts w:ascii="仿宋" w:eastAsia="仿宋" w:hAnsi="仿宋" w:hint="eastAsia"/>
          <w:b/>
          <w:bCs/>
          <w:sz w:val="30"/>
          <w:szCs w:val="30"/>
        </w:rPr>
        <w:t>四、工作安排</w:t>
      </w:r>
    </w:p>
    <w:p w:rsidR="00DB23F0" w:rsidRDefault="00DB23F0" w:rsidP="00876C5D">
      <w:pPr>
        <w:spacing w:line="480" w:lineRule="exact"/>
        <w:ind w:firstLineChars="200" w:firstLine="602"/>
        <w:rPr>
          <w:rFonts w:ascii="仿宋" w:eastAsia="仿宋" w:hAnsi="仿宋"/>
          <w:sz w:val="30"/>
          <w:szCs w:val="30"/>
        </w:rPr>
      </w:pPr>
      <w:r w:rsidRPr="00D81ED1">
        <w:rPr>
          <w:rFonts w:ascii="仿宋" w:eastAsia="仿宋" w:hAnsi="仿宋" w:hint="eastAsia"/>
          <w:b/>
          <w:bCs/>
          <w:sz w:val="30"/>
          <w:szCs w:val="30"/>
        </w:rPr>
        <w:t>（一）名单公布</w:t>
      </w:r>
      <w:r w:rsidRPr="00DB23F0">
        <w:rPr>
          <w:rFonts w:ascii="仿宋" w:eastAsia="仿宋" w:hAnsi="仿宋" w:hint="eastAsia"/>
          <w:sz w:val="30"/>
          <w:szCs w:val="30"/>
        </w:rPr>
        <w:t>：</w:t>
      </w:r>
      <w:r>
        <w:rPr>
          <w:rFonts w:ascii="仿宋" w:eastAsia="仿宋" w:hAnsi="仿宋" w:hint="eastAsia"/>
          <w:sz w:val="30"/>
          <w:szCs w:val="30"/>
        </w:rPr>
        <w:t>9月</w:t>
      </w:r>
      <w:r w:rsidR="005043A9">
        <w:rPr>
          <w:rFonts w:ascii="仿宋" w:eastAsia="仿宋" w:hAnsi="仿宋"/>
          <w:sz w:val="30"/>
          <w:szCs w:val="30"/>
        </w:rPr>
        <w:t>16</w:t>
      </w:r>
      <w:r>
        <w:rPr>
          <w:rFonts w:ascii="仿宋" w:eastAsia="仿宋" w:hAnsi="仿宋" w:hint="eastAsia"/>
          <w:sz w:val="30"/>
          <w:szCs w:val="30"/>
        </w:rPr>
        <w:t>日</w:t>
      </w:r>
      <w:r w:rsidR="005043A9">
        <w:rPr>
          <w:rFonts w:ascii="仿宋" w:eastAsia="仿宋" w:hAnsi="仿宋"/>
          <w:sz w:val="30"/>
          <w:szCs w:val="30"/>
        </w:rPr>
        <w:t>10</w:t>
      </w:r>
      <w:r>
        <w:rPr>
          <w:rFonts w:ascii="仿宋" w:eastAsia="仿宋" w:hAnsi="仿宋" w:hint="eastAsia"/>
          <w:sz w:val="30"/>
          <w:szCs w:val="30"/>
        </w:rPr>
        <w:t>:</w:t>
      </w:r>
      <w:r>
        <w:rPr>
          <w:rFonts w:ascii="仿宋" w:eastAsia="仿宋" w:hAnsi="仿宋"/>
          <w:sz w:val="30"/>
          <w:szCs w:val="30"/>
        </w:rPr>
        <w:t>00</w:t>
      </w:r>
      <w:r>
        <w:rPr>
          <w:rFonts w:ascii="仿宋" w:eastAsia="仿宋" w:hAnsi="仿宋" w:hint="eastAsia"/>
          <w:sz w:val="30"/>
          <w:szCs w:val="30"/>
        </w:rPr>
        <w:t>前</w:t>
      </w:r>
      <w:r w:rsidRPr="00DB23F0">
        <w:rPr>
          <w:rFonts w:ascii="仿宋" w:eastAsia="仿宋" w:hAnsi="仿宋" w:hint="eastAsia"/>
          <w:sz w:val="30"/>
          <w:szCs w:val="30"/>
        </w:rPr>
        <w:t>学院公布符合基本条件的学生名单。</w:t>
      </w:r>
    </w:p>
    <w:p w:rsidR="00DB23F0" w:rsidRDefault="00DB23F0" w:rsidP="00DB23F0">
      <w:pPr>
        <w:spacing w:line="480" w:lineRule="exact"/>
        <w:ind w:firstLineChars="200" w:firstLine="602"/>
        <w:rPr>
          <w:rFonts w:ascii="仿宋" w:eastAsia="仿宋" w:hAnsi="仿宋"/>
          <w:sz w:val="30"/>
          <w:szCs w:val="30"/>
        </w:rPr>
      </w:pPr>
      <w:r w:rsidRPr="00D81ED1">
        <w:rPr>
          <w:rFonts w:ascii="仿宋" w:eastAsia="仿宋" w:hAnsi="仿宋" w:hint="eastAsia"/>
          <w:b/>
          <w:bCs/>
          <w:sz w:val="30"/>
          <w:szCs w:val="30"/>
        </w:rPr>
        <w:t>（二）学生申请</w:t>
      </w:r>
      <w:r>
        <w:rPr>
          <w:rFonts w:ascii="仿宋" w:eastAsia="仿宋" w:hAnsi="仿宋" w:hint="eastAsia"/>
          <w:sz w:val="30"/>
          <w:szCs w:val="30"/>
        </w:rPr>
        <w:t>：</w:t>
      </w:r>
      <w:r w:rsidR="007752EF">
        <w:rPr>
          <w:rFonts w:ascii="仿宋" w:eastAsia="仿宋" w:hAnsi="仿宋" w:hint="eastAsia"/>
          <w:sz w:val="30"/>
          <w:szCs w:val="30"/>
        </w:rPr>
        <w:t>9月1</w:t>
      </w:r>
      <w:r w:rsidR="005043A9">
        <w:rPr>
          <w:rFonts w:ascii="仿宋" w:eastAsia="仿宋" w:hAnsi="仿宋"/>
          <w:sz w:val="30"/>
          <w:szCs w:val="30"/>
        </w:rPr>
        <w:t>7</w:t>
      </w:r>
      <w:r w:rsidR="007752EF">
        <w:rPr>
          <w:rFonts w:ascii="仿宋" w:eastAsia="仿宋" w:hAnsi="仿宋" w:hint="eastAsia"/>
          <w:sz w:val="30"/>
          <w:szCs w:val="30"/>
        </w:rPr>
        <w:t>日</w:t>
      </w:r>
      <w:r w:rsidR="005347FE">
        <w:rPr>
          <w:rFonts w:ascii="仿宋" w:eastAsia="仿宋" w:hAnsi="仿宋"/>
          <w:sz w:val="30"/>
          <w:szCs w:val="30"/>
        </w:rPr>
        <w:t>18</w:t>
      </w:r>
      <w:r w:rsidR="007752EF">
        <w:rPr>
          <w:rFonts w:ascii="仿宋" w:eastAsia="仿宋" w:hAnsi="仿宋" w:hint="eastAsia"/>
          <w:sz w:val="30"/>
          <w:szCs w:val="30"/>
        </w:rPr>
        <w:t>:</w:t>
      </w:r>
      <w:r w:rsidR="007752EF">
        <w:rPr>
          <w:rFonts w:ascii="仿宋" w:eastAsia="仿宋" w:hAnsi="仿宋"/>
          <w:sz w:val="30"/>
          <w:szCs w:val="30"/>
        </w:rPr>
        <w:t>00</w:t>
      </w:r>
      <w:r w:rsidR="007752EF">
        <w:rPr>
          <w:rFonts w:ascii="仿宋" w:eastAsia="仿宋" w:hAnsi="仿宋" w:hint="eastAsia"/>
          <w:sz w:val="30"/>
          <w:szCs w:val="30"/>
        </w:rPr>
        <w:t>前</w:t>
      </w:r>
      <w:bookmarkStart w:id="0" w:name="_GoBack"/>
      <w:bookmarkEnd w:id="0"/>
      <w:r>
        <w:rPr>
          <w:rFonts w:ascii="仿宋" w:eastAsia="仿宋" w:hAnsi="仿宋" w:hint="eastAsia"/>
          <w:sz w:val="30"/>
          <w:szCs w:val="30"/>
        </w:rPr>
        <w:t>符合基本条件且持有</w:t>
      </w:r>
      <w:r>
        <w:rPr>
          <w:rFonts w:ascii="仿宋" w:eastAsia="仿宋" w:hAnsi="仿宋" w:hint="eastAsia"/>
          <w:sz w:val="30"/>
          <w:szCs w:val="30"/>
        </w:rPr>
        <w:lastRenderedPageBreak/>
        <w:t>相关专业导师推荐信的学生向学院及相关专项遴选单位提出申请，填写“推免资格申请表”、推荐免试攻读研究生承诺书，承诺书经学院教学主管院长签字确认。</w:t>
      </w:r>
    </w:p>
    <w:p w:rsidR="00DB23F0" w:rsidRDefault="00DB23F0" w:rsidP="00DB23F0">
      <w:pPr>
        <w:spacing w:line="480" w:lineRule="exact"/>
        <w:ind w:firstLineChars="200" w:firstLine="600"/>
        <w:rPr>
          <w:rFonts w:ascii="仿宋" w:eastAsia="仿宋" w:hAnsi="仿宋"/>
          <w:sz w:val="30"/>
          <w:szCs w:val="30"/>
        </w:rPr>
      </w:pPr>
      <w:r>
        <w:rPr>
          <w:rFonts w:ascii="仿宋" w:eastAsia="仿宋" w:hAnsi="仿宋" w:hint="eastAsia"/>
          <w:sz w:val="30"/>
          <w:szCs w:val="30"/>
        </w:rPr>
        <w:t>申请学生将推免资格申请表、推荐信、推荐免试攻读研究生承诺书、学习成绩单原件等有关证明材料提交学院教学办公室。</w:t>
      </w:r>
    </w:p>
    <w:p w:rsidR="00DB23F0" w:rsidRDefault="00DB23F0" w:rsidP="00DB23F0">
      <w:pPr>
        <w:spacing w:line="480" w:lineRule="exact"/>
        <w:ind w:firstLineChars="200" w:firstLine="602"/>
        <w:rPr>
          <w:rFonts w:ascii="仿宋" w:eastAsia="仿宋" w:hAnsi="仿宋"/>
          <w:sz w:val="30"/>
          <w:szCs w:val="30"/>
        </w:rPr>
      </w:pPr>
      <w:r w:rsidRPr="00D81ED1">
        <w:rPr>
          <w:rFonts w:ascii="仿宋" w:eastAsia="仿宋" w:hAnsi="仿宋" w:hint="eastAsia"/>
          <w:b/>
          <w:bCs/>
          <w:sz w:val="30"/>
          <w:szCs w:val="30"/>
        </w:rPr>
        <w:t>（三）心理测试</w:t>
      </w:r>
      <w:r w:rsidR="0028050A">
        <w:rPr>
          <w:rFonts w:ascii="仿宋" w:eastAsia="仿宋" w:hAnsi="仿宋" w:hint="eastAsia"/>
          <w:sz w:val="30"/>
          <w:szCs w:val="30"/>
        </w:rPr>
        <w:t>：</w:t>
      </w:r>
      <w:r>
        <w:rPr>
          <w:rFonts w:ascii="仿宋" w:eastAsia="仿宋" w:hAnsi="仿宋"/>
          <w:sz w:val="30"/>
          <w:szCs w:val="30"/>
        </w:rPr>
        <w:t>9</w:t>
      </w:r>
      <w:r>
        <w:rPr>
          <w:rFonts w:ascii="仿宋" w:eastAsia="仿宋" w:hAnsi="仿宋" w:hint="eastAsia"/>
          <w:sz w:val="30"/>
          <w:szCs w:val="30"/>
        </w:rPr>
        <w:t>月1</w:t>
      </w:r>
      <w:r>
        <w:rPr>
          <w:rFonts w:ascii="仿宋" w:eastAsia="仿宋" w:hAnsi="仿宋"/>
          <w:sz w:val="30"/>
          <w:szCs w:val="30"/>
        </w:rPr>
        <w:t>7</w:t>
      </w:r>
      <w:r>
        <w:rPr>
          <w:rFonts w:ascii="仿宋" w:eastAsia="仿宋" w:hAnsi="仿宋" w:hint="eastAsia"/>
          <w:sz w:val="30"/>
          <w:szCs w:val="30"/>
        </w:rPr>
        <w:t>日提交推免</w:t>
      </w:r>
      <w:r w:rsidRPr="00D00865">
        <w:rPr>
          <w:rFonts w:ascii="仿宋" w:eastAsia="仿宋" w:hAnsi="仿宋" w:hint="eastAsia"/>
          <w:sz w:val="30"/>
          <w:szCs w:val="30"/>
        </w:rPr>
        <w:t>申请</w:t>
      </w:r>
      <w:r>
        <w:rPr>
          <w:rFonts w:ascii="仿宋" w:eastAsia="仿宋" w:hAnsi="仿宋" w:hint="eastAsia"/>
          <w:sz w:val="30"/>
          <w:szCs w:val="30"/>
        </w:rPr>
        <w:t>的学生参加由学院组织的心理测试。</w:t>
      </w:r>
    </w:p>
    <w:p w:rsidR="00D81ED1" w:rsidRDefault="00D81ED1" w:rsidP="00DB23F0">
      <w:pPr>
        <w:spacing w:line="480" w:lineRule="exact"/>
        <w:ind w:firstLineChars="200" w:firstLine="602"/>
        <w:rPr>
          <w:rFonts w:ascii="仿宋" w:eastAsia="仿宋" w:hAnsi="仿宋"/>
          <w:sz w:val="30"/>
          <w:szCs w:val="30"/>
        </w:rPr>
      </w:pPr>
      <w:r w:rsidRPr="00D81ED1">
        <w:rPr>
          <w:rFonts w:ascii="仿宋" w:eastAsia="仿宋" w:hAnsi="仿宋" w:hint="eastAsia"/>
          <w:b/>
          <w:bCs/>
          <w:sz w:val="30"/>
          <w:szCs w:val="30"/>
        </w:rPr>
        <w:t>（四）综合考核</w:t>
      </w:r>
      <w:r w:rsidR="0028050A">
        <w:rPr>
          <w:rFonts w:ascii="仿宋" w:eastAsia="仿宋" w:hAnsi="仿宋" w:hint="eastAsia"/>
          <w:sz w:val="30"/>
          <w:szCs w:val="30"/>
        </w:rPr>
        <w:t>：</w:t>
      </w:r>
      <w:r>
        <w:rPr>
          <w:rFonts w:ascii="仿宋" w:eastAsia="仿宋" w:hAnsi="仿宋" w:hint="eastAsia"/>
          <w:sz w:val="30"/>
          <w:szCs w:val="30"/>
        </w:rPr>
        <w:t>9月1</w:t>
      </w:r>
      <w:r>
        <w:rPr>
          <w:rFonts w:ascii="仿宋" w:eastAsia="仿宋" w:hAnsi="仿宋"/>
          <w:sz w:val="30"/>
          <w:szCs w:val="30"/>
        </w:rPr>
        <w:t>8</w:t>
      </w:r>
      <w:r>
        <w:rPr>
          <w:rFonts w:ascii="仿宋" w:eastAsia="仿宋" w:hAnsi="仿宋" w:hint="eastAsia"/>
          <w:sz w:val="30"/>
          <w:szCs w:val="30"/>
        </w:rPr>
        <w:t>日</w:t>
      </w:r>
      <w:r w:rsidR="00965FC7">
        <w:rPr>
          <w:rFonts w:ascii="仿宋" w:eastAsia="仿宋" w:hAnsi="仿宋" w:hint="eastAsia"/>
          <w:sz w:val="30"/>
          <w:szCs w:val="30"/>
        </w:rPr>
        <w:t>、9月2</w:t>
      </w:r>
      <w:r w:rsidR="00965FC7">
        <w:rPr>
          <w:rFonts w:ascii="仿宋" w:eastAsia="仿宋" w:hAnsi="仿宋"/>
          <w:sz w:val="30"/>
          <w:szCs w:val="30"/>
        </w:rPr>
        <w:t>2</w:t>
      </w:r>
      <w:r w:rsidR="00965FC7">
        <w:rPr>
          <w:rFonts w:ascii="仿宋" w:eastAsia="仿宋" w:hAnsi="仿宋" w:hint="eastAsia"/>
          <w:sz w:val="30"/>
          <w:szCs w:val="30"/>
        </w:rPr>
        <w:t>日</w:t>
      </w:r>
      <w:r w:rsidRPr="00B57FD6">
        <w:rPr>
          <w:rFonts w:ascii="仿宋" w:eastAsia="仿宋" w:hAnsi="仿宋" w:hint="eastAsia"/>
          <w:sz w:val="30"/>
          <w:szCs w:val="30"/>
        </w:rPr>
        <w:t>学院</w:t>
      </w:r>
      <w:r>
        <w:rPr>
          <w:rFonts w:ascii="仿宋" w:eastAsia="仿宋" w:hAnsi="仿宋" w:hint="eastAsia"/>
          <w:sz w:val="30"/>
          <w:szCs w:val="30"/>
        </w:rPr>
        <w:t>组织</w:t>
      </w:r>
      <w:r w:rsidR="002044D6">
        <w:rPr>
          <w:rFonts w:ascii="仿宋" w:eastAsia="仿宋" w:hAnsi="仿宋" w:hint="eastAsia"/>
          <w:sz w:val="30"/>
          <w:szCs w:val="30"/>
        </w:rPr>
        <w:t>符合条件且心理测试合格的学生</w:t>
      </w:r>
      <w:r w:rsidRPr="001161A7">
        <w:rPr>
          <w:rFonts w:ascii="仿宋" w:eastAsia="仿宋" w:hAnsi="仿宋" w:hint="eastAsia"/>
          <w:sz w:val="30"/>
          <w:szCs w:val="30"/>
        </w:rPr>
        <w:t>，从思想政治品德、学业成绩、科研潜质三个方面进行综合考核</w:t>
      </w:r>
      <w:r>
        <w:rPr>
          <w:rFonts w:ascii="仿宋" w:eastAsia="仿宋" w:hAnsi="仿宋" w:hint="eastAsia"/>
          <w:sz w:val="30"/>
          <w:szCs w:val="30"/>
        </w:rPr>
        <w:t>。</w:t>
      </w:r>
    </w:p>
    <w:p w:rsidR="00D81ED1" w:rsidRDefault="007752EF" w:rsidP="00D81ED1">
      <w:pPr>
        <w:spacing w:line="480" w:lineRule="exact"/>
        <w:ind w:firstLineChars="200" w:firstLine="602"/>
        <w:rPr>
          <w:rFonts w:ascii="仿宋" w:eastAsia="仿宋" w:hAnsi="仿宋"/>
          <w:b/>
          <w:bCs/>
          <w:sz w:val="30"/>
          <w:szCs w:val="30"/>
        </w:rPr>
      </w:pPr>
      <w:r>
        <w:rPr>
          <w:rFonts w:ascii="仿宋" w:eastAsia="仿宋" w:hAnsi="仿宋" w:hint="eastAsia"/>
          <w:b/>
          <w:bCs/>
          <w:sz w:val="30"/>
          <w:szCs w:val="30"/>
        </w:rPr>
        <w:t>五、</w:t>
      </w:r>
      <w:r w:rsidR="00D81ED1" w:rsidRPr="00D81ED1">
        <w:rPr>
          <w:rFonts w:ascii="仿宋" w:eastAsia="仿宋" w:hAnsi="仿宋" w:hint="eastAsia"/>
          <w:b/>
          <w:bCs/>
          <w:sz w:val="30"/>
          <w:szCs w:val="30"/>
        </w:rPr>
        <w:t>拟</w:t>
      </w:r>
      <w:r w:rsidR="00D81ED1" w:rsidRPr="001D5ED6">
        <w:rPr>
          <w:rFonts w:ascii="仿宋" w:eastAsia="仿宋" w:hAnsi="仿宋" w:hint="eastAsia"/>
          <w:b/>
          <w:bCs/>
          <w:sz w:val="30"/>
          <w:szCs w:val="30"/>
        </w:rPr>
        <w:t>推荐名单确定</w:t>
      </w:r>
      <w:r w:rsidR="00D81ED1">
        <w:rPr>
          <w:rFonts w:ascii="仿宋" w:eastAsia="仿宋" w:hAnsi="仿宋" w:hint="eastAsia"/>
          <w:b/>
          <w:bCs/>
          <w:sz w:val="30"/>
          <w:szCs w:val="30"/>
        </w:rPr>
        <w:t>：</w:t>
      </w:r>
    </w:p>
    <w:p w:rsidR="00D81ED1" w:rsidRDefault="00D81ED1" w:rsidP="00D81ED1">
      <w:pPr>
        <w:spacing w:line="480" w:lineRule="exact"/>
        <w:ind w:firstLineChars="200" w:firstLine="600"/>
        <w:rPr>
          <w:rFonts w:ascii="仿宋" w:eastAsia="仿宋" w:hAnsi="仿宋"/>
          <w:sz w:val="30"/>
          <w:szCs w:val="30"/>
        </w:rPr>
      </w:pPr>
      <w:r>
        <w:rPr>
          <w:rFonts w:ascii="仿宋" w:eastAsia="仿宋" w:hAnsi="仿宋" w:hint="eastAsia"/>
          <w:sz w:val="30"/>
          <w:szCs w:val="30"/>
        </w:rPr>
        <w:t>9月1</w:t>
      </w:r>
      <w:r>
        <w:rPr>
          <w:rFonts w:ascii="仿宋" w:eastAsia="仿宋" w:hAnsi="仿宋"/>
          <w:sz w:val="30"/>
          <w:szCs w:val="30"/>
        </w:rPr>
        <w:t>8</w:t>
      </w:r>
      <w:r>
        <w:rPr>
          <w:rFonts w:ascii="仿宋" w:eastAsia="仿宋" w:hAnsi="仿宋" w:hint="eastAsia"/>
          <w:sz w:val="30"/>
          <w:szCs w:val="30"/>
        </w:rPr>
        <w:t>日</w:t>
      </w:r>
      <w:r w:rsidRPr="00220E74">
        <w:rPr>
          <w:rFonts w:ascii="仿宋" w:eastAsia="仿宋" w:hAnsi="仿宋" w:hint="eastAsia"/>
          <w:sz w:val="30"/>
          <w:szCs w:val="30"/>
        </w:rPr>
        <w:t>学院推免生</w:t>
      </w:r>
      <w:r>
        <w:rPr>
          <w:rFonts w:ascii="仿宋" w:eastAsia="仿宋" w:hAnsi="仿宋" w:hint="eastAsia"/>
          <w:sz w:val="30"/>
          <w:szCs w:val="30"/>
        </w:rPr>
        <w:t>遴选工作小组</w:t>
      </w:r>
      <w:r w:rsidRPr="00EB75FD">
        <w:rPr>
          <w:rFonts w:ascii="仿宋" w:eastAsia="仿宋" w:hAnsi="仿宋" w:hint="eastAsia"/>
          <w:sz w:val="30"/>
          <w:szCs w:val="30"/>
        </w:rPr>
        <w:t>依据综合考核总成绩排名，确定</w:t>
      </w:r>
      <w:r w:rsidR="005043A9">
        <w:rPr>
          <w:rFonts w:ascii="仿宋" w:eastAsia="仿宋" w:hAnsi="仿宋" w:hint="eastAsia"/>
          <w:sz w:val="30"/>
          <w:szCs w:val="30"/>
        </w:rPr>
        <w:t>学院</w:t>
      </w:r>
      <w:r w:rsidR="002044D6">
        <w:rPr>
          <w:rFonts w:ascii="仿宋" w:eastAsia="仿宋" w:hAnsi="仿宋" w:hint="eastAsia"/>
          <w:sz w:val="30"/>
          <w:szCs w:val="30"/>
        </w:rPr>
        <w:t>学术特长生</w:t>
      </w:r>
      <w:r>
        <w:rPr>
          <w:rFonts w:ascii="仿宋" w:eastAsia="仿宋" w:hAnsi="仿宋" w:hint="eastAsia"/>
          <w:sz w:val="30"/>
          <w:szCs w:val="30"/>
        </w:rPr>
        <w:t>拟推荐学生</w:t>
      </w:r>
      <w:r w:rsidRPr="00EB75FD">
        <w:rPr>
          <w:rFonts w:ascii="仿宋" w:eastAsia="仿宋" w:hAnsi="仿宋" w:hint="eastAsia"/>
          <w:sz w:val="30"/>
          <w:szCs w:val="30"/>
        </w:rPr>
        <w:t>名单</w:t>
      </w:r>
      <w:r w:rsidR="002044D6">
        <w:rPr>
          <w:rFonts w:ascii="仿宋" w:eastAsia="仿宋" w:hAnsi="仿宋" w:hint="eastAsia"/>
          <w:sz w:val="30"/>
          <w:szCs w:val="30"/>
        </w:rPr>
        <w:t>；9月2</w:t>
      </w:r>
      <w:r w:rsidR="008E0D53">
        <w:rPr>
          <w:rFonts w:ascii="仿宋" w:eastAsia="仿宋" w:hAnsi="仿宋"/>
          <w:sz w:val="30"/>
          <w:szCs w:val="30"/>
        </w:rPr>
        <w:t>2</w:t>
      </w:r>
      <w:r w:rsidR="002044D6">
        <w:rPr>
          <w:rFonts w:ascii="仿宋" w:eastAsia="仿宋" w:hAnsi="仿宋" w:hint="eastAsia"/>
          <w:sz w:val="30"/>
          <w:szCs w:val="30"/>
        </w:rPr>
        <w:t>日学院公示普通推荐及专项</w:t>
      </w:r>
      <w:r w:rsidR="001F5646">
        <w:rPr>
          <w:rFonts w:ascii="仿宋" w:eastAsia="仿宋" w:hAnsi="仿宋" w:hint="eastAsia"/>
          <w:sz w:val="30"/>
          <w:szCs w:val="30"/>
        </w:rPr>
        <w:t>推荐</w:t>
      </w:r>
      <w:r w:rsidR="002044D6">
        <w:rPr>
          <w:rFonts w:ascii="仿宋" w:eastAsia="仿宋" w:hAnsi="仿宋" w:hint="eastAsia"/>
          <w:sz w:val="30"/>
          <w:szCs w:val="30"/>
        </w:rPr>
        <w:t>学生名单</w:t>
      </w:r>
      <w:r w:rsidR="006F3284">
        <w:rPr>
          <w:rFonts w:ascii="仿宋" w:eastAsia="仿宋" w:hAnsi="仿宋" w:hint="eastAsia"/>
          <w:sz w:val="30"/>
          <w:szCs w:val="30"/>
        </w:rPr>
        <w:t>。推免生拟推荐名单在学院网站公示3个工作日。</w:t>
      </w:r>
    </w:p>
    <w:p w:rsidR="00EB75FD" w:rsidRPr="00F3365C" w:rsidRDefault="006B0C46" w:rsidP="00655E71">
      <w:pPr>
        <w:adjustRightInd w:val="0"/>
        <w:spacing w:line="480" w:lineRule="exact"/>
        <w:ind w:firstLineChars="200" w:firstLine="602"/>
        <w:jc w:val="left"/>
        <w:rPr>
          <w:rFonts w:ascii="仿宋" w:eastAsia="仿宋" w:hAnsi="仿宋"/>
          <w:b/>
          <w:bCs/>
          <w:sz w:val="30"/>
          <w:szCs w:val="30"/>
        </w:rPr>
      </w:pPr>
      <w:r>
        <w:rPr>
          <w:rFonts w:ascii="仿宋" w:eastAsia="仿宋" w:hAnsi="仿宋" w:hint="eastAsia"/>
          <w:b/>
          <w:bCs/>
          <w:sz w:val="30"/>
          <w:szCs w:val="30"/>
        </w:rPr>
        <w:t>六、</w:t>
      </w:r>
      <w:r w:rsidR="00EB75FD" w:rsidRPr="00F3365C">
        <w:rPr>
          <w:rFonts w:ascii="仿宋" w:eastAsia="仿宋" w:hAnsi="仿宋" w:hint="eastAsia"/>
          <w:b/>
          <w:bCs/>
          <w:sz w:val="30"/>
          <w:szCs w:val="30"/>
        </w:rPr>
        <w:t>其他事项</w:t>
      </w:r>
    </w:p>
    <w:p w:rsidR="005A5462" w:rsidRDefault="00BE4774" w:rsidP="00655E71">
      <w:pPr>
        <w:adjustRightInd w:val="0"/>
        <w:spacing w:line="480" w:lineRule="exact"/>
        <w:ind w:firstLineChars="200" w:firstLine="600"/>
        <w:jc w:val="left"/>
        <w:rPr>
          <w:rFonts w:ascii="仿宋" w:eastAsia="仿宋" w:hAnsi="仿宋"/>
          <w:sz w:val="30"/>
          <w:szCs w:val="30"/>
        </w:rPr>
      </w:pPr>
      <w:r>
        <w:rPr>
          <w:rFonts w:ascii="仿宋" w:eastAsia="仿宋" w:hAnsi="仿宋"/>
          <w:sz w:val="30"/>
          <w:szCs w:val="30"/>
        </w:rPr>
        <w:t>1</w:t>
      </w:r>
      <w:r w:rsidR="00EB1040">
        <w:rPr>
          <w:rFonts w:ascii="仿宋" w:eastAsia="仿宋" w:hAnsi="仿宋" w:hint="eastAsia"/>
          <w:sz w:val="30"/>
          <w:szCs w:val="30"/>
        </w:rPr>
        <w:t>.</w:t>
      </w:r>
      <w:r w:rsidR="005A5462">
        <w:rPr>
          <w:rFonts w:ascii="仿宋" w:eastAsia="仿宋" w:hAnsi="仿宋" w:hint="eastAsia"/>
          <w:sz w:val="30"/>
          <w:szCs w:val="30"/>
        </w:rPr>
        <w:t>学院坚持德智体美劳全面衡量，以德为先，把学生思想品德考核作为推免生遴选的重要内容和录取的重要依据。严格遵循实事求是的原则，注重对学生政治态度、思想表现、道德品质、科学精神、诚实守信、遵纪守法等方面的考查，思想品德考核不合格者不予推荐和录取。</w:t>
      </w:r>
    </w:p>
    <w:p w:rsidR="00EB75FD" w:rsidRDefault="005A5462" w:rsidP="00655E71">
      <w:pPr>
        <w:adjustRightInd w:val="0"/>
        <w:spacing w:line="480" w:lineRule="exact"/>
        <w:ind w:firstLineChars="200" w:firstLine="600"/>
        <w:jc w:val="left"/>
        <w:rPr>
          <w:rFonts w:ascii="仿宋" w:eastAsia="仿宋" w:hAnsi="仿宋"/>
          <w:sz w:val="30"/>
          <w:szCs w:val="30"/>
        </w:rPr>
      </w:pPr>
      <w:r>
        <w:rPr>
          <w:rFonts w:ascii="仿宋" w:eastAsia="仿宋" w:hAnsi="仿宋"/>
          <w:sz w:val="30"/>
          <w:szCs w:val="30"/>
        </w:rPr>
        <w:t>2.</w:t>
      </w:r>
      <w:r w:rsidR="00EB75FD">
        <w:rPr>
          <w:rFonts w:ascii="仿宋" w:eastAsia="仿宋" w:hAnsi="仿宋" w:hint="eastAsia"/>
          <w:sz w:val="30"/>
          <w:szCs w:val="30"/>
        </w:rPr>
        <w:t>所有申请推荐资格的学生至少应有一位</w:t>
      </w:r>
      <w:r w:rsidR="00F3365C">
        <w:rPr>
          <w:rFonts w:ascii="仿宋" w:eastAsia="仿宋" w:hAnsi="仿宋" w:hint="eastAsia"/>
          <w:sz w:val="30"/>
          <w:szCs w:val="30"/>
        </w:rPr>
        <w:t>当年具有招生资格的</w:t>
      </w:r>
      <w:r w:rsidR="00D00865">
        <w:rPr>
          <w:rFonts w:ascii="仿宋" w:eastAsia="仿宋" w:hAnsi="仿宋" w:hint="eastAsia"/>
          <w:sz w:val="30"/>
          <w:szCs w:val="30"/>
        </w:rPr>
        <w:t>相关专业</w:t>
      </w:r>
      <w:r w:rsidR="00F3365C">
        <w:rPr>
          <w:rFonts w:ascii="仿宋" w:eastAsia="仿宋" w:hAnsi="仿宋" w:hint="eastAsia"/>
          <w:sz w:val="30"/>
          <w:szCs w:val="30"/>
        </w:rPr>
        <w:t>导师推荐。</w:t>
      </w:r>
    </w:p>
    <w:p w:rsidR="00F3365C" w:rsidRDefault="005A5462" w:rsidP="00655E71">
      <w:pPr>
        <w:adjustRightInd w:val="0"/>
        <w:spacing w:line="480" w:lineRule="exact"/>
        <w:ind w:firstLineChars="200" w:firstLine="600"/>
        <w:jc w:val="left"/>
        <w:rPr>
          <w:rFonts w:ascii="仿宋" w:eastAsia="仿宋" w:hAnsi="仿宋"/>
          <w:sz w:val="30"/>
          <w:szCs w:val="30"/>
        </w:rPr>
      </w:pPr>
      <w:r>
        <w:rPr>
          <w:rFonts w:ascii="仿宋" w:eastAsia="仿宋" w:hAnsi="仿宋"/>
          <w:sz w:val="30"/>
          <w:szCs w:val="30"/>
        </w:rPr>
        <w:t>3</w:t>
      </w:r>
      <w:r w:rsidR="00EB1040">
        <w:rPr>
          <w:rFonts w:ascii="仿宋" w:eastAsia="仿宋" w:hAnsi="仿宋"/>
          <w:sz w:val="30"/>
          <w:szCs w:val="30"/>
        </w:rPr>
        <w:t>.</w:t>
      </w:r>
      <w:r w:rsidR="00F3365C">
        <w:rPr>
          <w:rFonts w:ascii="仿宋" w:eastAsia="仿宋" w:hAnsi="仿宋" w:hint="eastAsia"/>
          <w:sz w:val="30"/>
          <w:szCs w:val="30"/>
        </w:rPr>
        <w:t>符合推荐资格的学生可自由申请专项推荐指标的一种或普通推荐指标。同一时间段</w:t>
      </w:r>
      <w:r w:rsidR="00B212E5">
        <w:rPr>
          <w:rFonts w:ascii="仿宋" w:eastAsia="仿宋" w:hAnsi="仿宋" w:hint="eastAsia"/>
          <w:sz w:val="30"/>
          <w:szCs w:val="30"/>
        </w:rPr>
        <w:t>每</w:t>
      </w:r>
      <w:r w:rsidR="00F3365C">
        <w:rPr>
          <w:rFonts w:ascii="仿宋" w:eastAsia="仿宋" w:hAnsi="仿宋" w:hint="eastAsia"/>
          <w:sz w:val="30"/>
          <w:szCs w:val="30"/>
        </w:rPr>
        <w:t>人限申请一种推荐类型。已确定拟推荐的学生不得重新申报。</w:t>
      </w:r>
    </w:p>
    <w:p w:rsidR="00E41530" w:rsidRDefault="00E41530" w:rsidP="00655E71">
      <w:pPr>
        <w:adjustRightInd w:val="0"/>
        <w:spacing w:line="480" w:lineRule="exact"/>
        <w:ind w:firstLineChars="200" w:firstLine="600"/>
        <w:jc w:val="left"/>
        <w:rPr>
          <w:rFonts w:ascii="仿宋" w:eastAsia="仿宋" w:hAnsi="仿宋"/>
          <w:sz w:val="30"/>
          <w:szCs w:val="30"/>
        </w:rPr>
      </w:pPr>
      <w:r>
        <w:rPr>
          <w:rFonts w:ascii="仿宋" w:eastAsia="仿宋" w:hAnsi="仿宋" w:hint="eastAsia"/>
          <w:sz w:val="30"/>
          <w:szCs w:val="30"/>
        </w:rPr>
        <w:t>4</w:t>
      </w:r>
      <w:r>
        <w:rPr>
          <w:rFonts w:ascii="仿宋" w:eastAsia="仿宋" w:hAnsi="仿宋"/>
          <w:sz w:val="30"/>
          <w:szCs w:val="30"/>
        </w:rPr>
        <w:t>.</w:t>
      </w:r>
      <w:r w:rsidR="00EA79F5">
        <w:rPr>
          <w:rFonts w:ascii="仿宋" w:eastAsia="仿宋" w:hAnsi="仿宋" w:hint="eastAsia"/>
          <w:sz w:val="30"/>
          <w:szCs w:val="30"/>
        </w:rPr>
        <w:t xml:space="preserve"> </w:t>
      </w:r>
      <w:r w:rsidR="00EA79F5" w:rsidRPr="000F4FDD">
        <w:rPr>
          <w:rFonts w:ascii="仿宋" w:eastAsia="仿宋" w:hAnsi="仿宋" w:hint="eastAsia"/>
          <w:sz w:val="30"/>
          <w:szCs w:val="30"/>
        </w:rPr>
        <w:t>专项推荐指标按学校专项指标管理要求推荐。</w:t>
      </w:r>
    </w:p>
    <w:p w:rsidR="0072763F" w:rsidRPr="0072763F" w:rsidRDefault="00EA79F5" w:rsidP="0047290C">
      <w:pPr>
        <w:adjustRightInd w:val="0"/>
        <w:spacing w:line="480" w:lineRule="exact"/>
        <w:ind w:firstLineChars="200" w:firstLine="600"/>
        <w:jc w:val="left"/>
        <w:rPr>
          <w:rFonts w:ascii="仿宋" w:eastAsia="仿宋" w:hAnsi="仿宋"/>
          <w:sz w:val="30"/>
          <w:szCs w:val="30"/>
        </w:rPr>
      </w:pPr>
      <w:r>
        <w:rPr>
          <w:rFonts w:ascii="仿宋" w:eastAsia="仿宋" w:hAnsi="仿宋"/>
          <w:sz w:val="30"/>
          <w:szCs w:val="30"/>
        </w:rPr>
        <w:t>5</w:t>
      </w:r>
      <w:r w:rsidR="00EB1040" w:rsidRPr="00DC6A83">
        <w:rPr>
          <w:rFonts w:ascii="仿宋" w:eastAsia="仿宋" w:hAnsi="仿宋" w:hint="eastAsia"/>
          <w:sz w:val="30"/>
          <w:szCs w:val="30"/>
        </w:rPr>
        <w:t>.</w:t>
      </w:r>
      <w:r w:rsidR="00F01BCF" w:rsidRPr="0047290C">
        <w:rPr>
          <w:rFonts w:ascii="仿宋" w:eastAsia="仿宋" w:hAnsi="仿宋" w:hint="eastAsia"/>
          <w:sz w:val="30"/>
          <w:szCs w:val="30"/>
        </w:rPr>
        <w:t xml:space="preserve"> </w:t>
      </w:r>
      <w:r w:rsidR="00F01BCF" w:rsidRPr="00DC6A83">
        <w:rPr>
          <w:rFonts w:ascii="仿宋" w:eastAsia="仿宋" w:hAnsi="仿宋" w:hint="eastAsia"/>
          <w:sz w:val="30"/>
          <w:szCs w:val="30"/>
        </w:rPr>
        <w:t>“特长生”由学院按照相关办法择优推荐，</w:t>
      </w:r>
      <w:r w:rsidR="0072763F" w:rsidRPr="0072763F">
        <w:rPr>
          <w:rFonts w:ascii="仿宋" w:eastAsia="仿宋" w:hAnsi="仿宋"/>
          <w:sz w:val="30"/>
          <w:szCs w:val="30"/>
        </w:rPr>
        <w:t>教务处组织相关专家对各学院</w:t>
      </w:r>
      <w:r w:rsidR="0072763F" w:rsidRPr="0072763F">
        <w:rPr>
          <w:rFonts w:ascii="仿宋" w:eastAsia="仿宋" w:hAnsi="仿宋" w:hint="eastAsia"/>
          <w:sz w:val="30"/>
          <w:szCs w:val="30"/>
        </w:rPr>
        <w:t>推荐的学术</w:t>
      </w:r>
      <w:r w:rsidR="0072763F" w:rsidRPr="0072763F">
        <w:rPr>
          <w:rFonts w:ascii="仿宋" w:eastAsia="仿宋" w:hAnsi="仿宋"/>
          <w:sz w:val="30"/>
          <w:szCs w:val="30"/>
        </w:rPr>
        <w:t>特长生材料审核，依据学院对学</w:t>
      </w:r>
      <w:r w:rsidR="0072763F" w:rsidRPr="0072763F">
        <w:rPr>
          <w:rFonts w:ascii="仿宋" w:eastAsia="仿宋" w:hAnsi="仿宋"/>
          <w:sz w:val="30"/>
          <w:szCs w:val="30"/>
        </w:rPr>
        <w:lastRenderedPageBreak/>
        <w:t>生的综合评价结果排序，结合全校特长生推荐指标，进行集体评议，确定推荐名单。公示3日无异议后，报研究生院。</w:t>
      </w:r>
    </w:p>
    <w:p w:rsidR="000F4BD7" w:rsidRDefault="00EA79F5" w:rsidP="00655E71">
      <w:pPr>
        <w:spacing w:line="480" w:lineRule="exact"/>
        <w:ind w:firstLineChars="200" w:firstLine="600"/>
        <w:rPr>
          <w:rFonts w:ascii="仿宋" w:eastAsia="仿宋" w:hAnsi="仿宋"/>
          <w:sz w:val="30"/>
          <w:szCs w:val="30"/>
        </w:rPr>
      </w:pPr>
      <w:r>
        <w:rPr>
          <w:rFonts w:ascii="仿宋" w:eastAsia="仿宋" w:hAnsi="仿宋"/>
          <w:sz w:val="30"/>
          <w:szCs w:val="30"/>
        </w:rPr>
        <w:t>6</w:t>
      </w:r>
      <w:r w:rsidR="00F01BCF">
        <w:rPr>
          <w:rFonts w:ascii="仿宋" w:eastAsia="仿宋" w:hAnsi="仿宋" w:hint="eastAsia"/>
          <w:sz w:val="30"/>
          <w:szCs w:val="30"/>
        </w:rPr>
        <w:t>.</w:t>
      </w:r>
      <w:r w:rsidR="00AC6823">
        <w:rPr>
          <w:rFonts w:ascii="仿宋" w:eastAsia="仿宋" w:hAnsi="仿宋" w:hint="eastAsia"/>
          <w:sz w:val="30"/>
          <w:szCs w:val="30"/>
        </w:rPr>
        <w:t>专家评价</w:t>
      </w:r>
      <w:r w:rsidR="004D381D">
        <w:rPr>
          <w:rFonts w:ascii="仿宋" w:eastAsia="仿宋" w:hAnsi="仿宋" w:hint="eastAsia"/>
          <w:sz w:val="30"/>
          <w:szCs w:val="30"/>
        </w:rPr>
        <w:t>环节全程录音录像。</w:t>
      </w:r>
    </w:p>
    <w:p w:rsidR="000F0C6F" w:rsidRDefault="00EA79F5" w:rsidP="00655E71">
      <w:pPr>
        <w:spacing w:line="480" w:lineRule="exact"/>
        <w:ind w:firstLineChars="200" w:firstLine="600"/>
        <w:rPr>
          <w:rFonts w:ascii="仿宋" w:eastAsia="仿宋" w:hAnsi="仿宋"/>
          <w:sz w:val="30"/>
          <w:szCs w:val="30"/>
        </w:rPr>
      </w:pPr>
      <w:r>
        <w:rPr>
          <w:rFonts w:ascii="仿宋" w:eastAsia="仿宋" w:hAnsi="仿宋"/>
          <w:sz w:val="30"/>
          <w:szCs w:val="30"/>
        </w:rPr>
        <w:t>7</w:t>
      </w:r>
      <w:r w:rsidR="00F01BCF">
        <w:rPr>
          <w:rFonts w:ascii="仿宋" w:eastAsia="仿宋" w:hAnsi="仿宋" w:hint="eastAsia"/>
          <w:sz w:val="30"/>
          <w:szCs w:val="30"/>
        </w:rPr>
        <w:t>.</w:t>
      </w:r>
      <w:r w:rsidR="004D381D" w:rsidRPr="0059268A">
        <w:rPr>
          <w:rFonts w:ascii="仿宋" w:eastAsia="仿宋" w:hAnsi="仿宋"/>
          <w:sz w:val="30"/>
          <w:szCs w:val="30"/>
        </w:rPr>
        <w:t>在学院规定的推免期限内未提出推免申请者，学院不再保留其推免资格</w:t>
      </w:r>
      <w:r w:rsidR="004D381D">
        <w:rPr>
          <w:rFonts w:ascii="仿宋" w:eastAsia="仿宋" w:hAnsi="仿宋" w:hint="eastAsia"/>
          <w:sz w:val="30"/>
          <w:szCs w:val="30"/>
        </w:rPr>
        <w:t>。</w:t>
      </w:r>
    </w:p>
    <w:p w:rsidR="003A4006" w:rsidRPr="0059268A" w:rsidRDefault="00EA79F5" w:rsidP="003A4006">
      <w:pPr>
        <w:spacing w:line="480" w:lineRule="exact"/>
        <w:ind w:firstLineChars="200" w:firstLine="600"/>
        <w:rPr>
          <w:rFonts w:ascii="仿宋" w:eastAsia="仿宋" w:hAnsi="仿宋"/>
          <w:sz w:val="30"/>
          <w:szCs w:val="30"/>
        </w:rPr>
      </w:pPr>
      <w:r>
        <w:rPr>
          <w:rFonts w:ascii="仿宋" w:eastAsia="仿宋" w:hAnsi="仿宋"/>
          <w:sz w:val="30"/>
          <w:szCs w:val="30"/>
        </w:rPr>
        <w:t>8</w:t>
      </w:r>
      <w:r w:rsidR="00F01BCF">
        <w:rPr>
          <w:rFonts w:ascii="仿宋" w:eastAsia="仿宋" w:hAnsi="仿宋"/>
          <w:sz w:val="30"/>
          <w:szCs w:val="30"/>
        </w:rPr>
        <w:t>.</w:t>
      </w:r>
      <w:r w:rsidR="004D381D" w:rsidRPr="0059268A">
        <w:rPr>
          <w:rFonts w:ascii="仿宋" w:eastAsia="仿宋" w:hAnsi="仿宋"/>
          <w:sz w:val="30"/>
          <w:szCs w:val="30"/>
        </w:rPr>
        <w:t>如后续推免指标有增加，将按照本次综合考核成绩</w:t>
      </w:r>
      <w:r w:rsidR="004A5B51">
        <w:rPr>
          <w:rFonts w:ascii="仿宋" w:eastAsia="仿宋" w:hAnsi="仿宋" w:hint="eastAsia"/>
          <w:sz w:val="30"/>
          <w:szCs w:val="30"/>
        </w:rPr>
        <w:t>与</w:t>
      </w:r>
      <w:r w:rsidR="004D381D" w:rsidRPr="0059268A">
        <w:rPr>
          <w:rFonts w:ascii="仿宋" w:eastAsia="仿宋" w:hAnsi="仿宋"/>
          <w:sz w:val="30"/>
          <w:szCs w:val="30"/>
        </w:rPr>
        <w:t>增加的指标类型递补录取，不再单独进行综合考核。</w:t>
      </w:r>
    </w:p>
    <w:p w:rsidR="003A4006" w:rsidRPr="0059268A" w:rsidRDefault="00EA79F5" w:rsidP="003A4006">
      <w:pPr>
        <w:spacing w:line="480" w:lineRule="exact"/>
        <w:ind w:firstLineChars="200" w:firstLine="600"/>
        <w:rPr>
          <w:rFonts w:ascii="仿宋" w:eastAsia="仿宋" w:hAnsi="仿宋"/>
          <w:sz w:val="30"/>
          <w:szCs w:val="30"/>
        </w:rPr>
      </w:pPr>
      <w:r>
        <w:rPr>
          <w:rFonts w:ascii="仿宋" w:eastAsia="仿宋" w:hAnsi="仿宋"/>
          <w:sz w:val="30"/>
          <w:szCs w:val="30"/>
        </w:rPr>
        <w:t>9</w:t>
      </w:r>
      <w:r w:rsidR="00F01BCF">
        <w:rPr>
          <w:rFonts w:ascii="仿宋" w:eastAsia="仿宋" w:hAnsi="仿宋"/>
          <w:sz w:val="30"/>
          <w:szCs w:val="30"/>
        </w:rPr>
        <w:t>.</w:t>
      </w:r>
      <w:r w:rsidR="004D381D" w:rsidRPr="00370B94">
        <w:rPr>
          <w:rFonts w:ascii="仿宋" w:eastAsia="仿宋" w:hAnsi="仿宋" w:hint="eastAsia"/>
          <w:sz w:val="30"/>
          <w:szCs w:val="30"/>
        </w:rPr>
        <w:t>在推免过程中弄虚作假，有论文（文章）抄袭、虚报获奖或科研成果等学术不端行为的学生，一经查实，即取消推免生资格，并按</w:t>
      </w:r>
      <w:r w:rsidR="0033426F">
        <w:rPr>
          <w:rFonts w:ascii="仿宋" w:eastAsia="仿宋" w:hAnsi="仿宋" w:hint="eastAsia"/>
          <w:sz w:val="30"/>
          <w:szCs w:val="30"/>
        </w:rPr>
        <w:t>有关</w:t>
      </w:r>
      <w:r w:rsidR="004D381D" w:rsidRPr="00370B94">
        <w:rPr>
          <w:rFonts w:ascii="仿宋" w:eastAsia="仿宋" w:hAnsi="仿宋" w:hint="eastAsia"/>
          <w:sz w:val="30"/>
          <w:szCs w:val="30"/>
        </w:rPr>
        <w:t>管理规定严肃处理。</w:t>
      </w:r>
    </w:p>
    <w:p w:rsidR="00CC3A01" w:rsidRDefault="00EA79F5" w:rsidP="00CC3A01">
      <w:pPr>
        <w:spacing w:line="520" w:lineRule="exact"/>
        <w:ind w:firstLineChars="200" w:firstLine="600"/>
        <w:rPr>
          <w:rFonts w:ascii="仿宋" w:eastAsia="仿宋" w:hAnsi="仿宋"/>
          <w:sz w:val="30"/>
          <w:szCs w:val="30"/>
        </w:rPr>
      </w:pPr>
      <w:r>
        <w:rPr>
          <w:rFonts w:ascii="仿宋" w:eastAsia="仿宋" w:hAnsi="仿宋"/>
          <w:sz w:val="30"/>
          <w:szCs w:val="30"/>
        </w:rPr>
        <w:t>10</w:t>
      </w:r>
      <w:r w:rsidR="0033426F">
        <w:rPr>
          <w:rFonts w:ascii="仿宋" w:eastAsia="仿宋" w:hAnsi="仿宋"/>
          <w:sz w:val="30"/>
          <w:szCs w:val="30"/>
        </w:rPr>
        <w:t>.</w:t>
      </w:r>
      <w:r w:rsidR="004D381D" w:rsidRPr="00EB75FD">
        <w:rPr>
          <w:rFonts w:ascii="仿宋" w:eastAsia="仿宋" w:hAnsi="仿宋" w:hint="eastAsia"/>
          <w:sz w:val="30"/>
          <w:szCs w:val="30"/>
        </w:rPr>
        <w:t>申请推免的学生，如对遴选结果有异议，在公示期内，可向</w:t>
      </w:r>
      <w:r w:rsidR="004D381D">
        <w:rPr>
          <w:rFonts w:ascii="仿宋" w:eastAsia="仿宋" w:hAnsi="仿宋" w:hint="eastAsia"/>
          <w:sz w:val="30"/>
          <w:szCs w:val="30"/>
        </w:rPr>
        <w:t>学院</w:t>
      </w:r>
      <w:r w:rsidR="004D381D" w:rsidRPr="00EB75FD">
        <w:rPr>
          <w:rFonts w:ascii="仿宋" w:eastAsia="仿宋" w:hAnsi="仿宋" w:hint="eastAsia"/>
          <w:sz w:val="30"/>
          <w:szCs w:val="30"/>
        </w:rPr>
        <w:t>推免生遴选工作小组</w:t>
      </w:r>
      <w:bookmarkStart w:id="1" w:name="_Hlk52034583"/>
      <w:r w:rsidR="00AC6823" w:rsidRPr="005043A9">
        <w:rPr>
          <w:rFonts w:ascii="仿宋" w:eastAsia="仿宋" w:hAnsi="仿宋" w:hint="eastAsia"/>
          <w:sz w:val="30"/>
          <w:szCs w:val="30"/>
        </w:rPr>
        <w:t>（0</w:t>
      </w:r>
      <w:r w:rsidR="00AC6823" w:rsidRPr="005043A9">
        <w:rPr>
          <w:rFonts w:ascii="仿宋" w:eastAsia="仿宋" w:hAnsi="仿宋"/>
          <w:sz w:val="30"/>
          <w:szCs w:val="30"/>
        </w:rPr>
        <w:t>29-8709</w:t>
      </w:r>
      <w:r w:rsidR="0072763F" w:rsidRPr="005043A9">
        <w:rPr>
          <w:rFonts w:ascii="仿宋" w:eastAsia="仿宋" w:hAnsi="仿宋"/>
          <w:sz w:val="30"/>
          <w:szCs w:val="30"/>
        </w:rPr>
        <w:t>2303</w:t>
      </w:r>
      <w:r w:rsidR="00AC6823" w:rsidRPr="005043A9">
        <w:rPr>
          <w:rFonts w:ascii="仿宋" w:eastAsia="仿宋" w:hAnsi="仿宋" w:hint="eastAsia"/>
          <w:sz w:val="30"/>
          <w:szCs w:val="30"/>
        </w:rPr>
        <w:t>；邮</w:t>
      </w:r>
      <w:r w:rsidR="00AC6823" w:rsidRPr="000F4FDD">
        <w:rPr>
          <w:rFonts w:ascii="仿宋" w:eastAsia="仿宋" w:hAnsi="仿宋" w:hint="eastAsia"/>
          <w:sz w:val="30"/>
          <w:szCs w:val="30"/>
        </w:rPr>
        <w:t>箱</w:t>
      </w:r>
      <w:r w:rsidR="00BA6FB6" w:rsidRPr="000F4FDD">
        <w:rPr>
          <w:rFonts w:ascii="仿宋" w:eastAsia="仿宋" w:hAnsi="仿宋" w:hint="eastAsia"/>
          <w:sz w:val="30"/>
          <w:szCs w:val="30"/>
        </w:rPr>
        <w:t>：</w:t>
      </w:r>
      <w:r w:rsidR="00BA6FB6" w:rsidRPr="00BA6FB6">
        <w:rPr>
          <w:rFonts w:ascii="仿宋" w:eastAsia="仿宋" w:hAnsi="仿宋"/>
          <w:sz w:val="30"/>
          <w:szCs w:val="30"/>
        </w:rPr>
        <w:t>hudx@nwafu.edu.cn</w:t>
      </w:r>
      <w:r w:rsidR="00AC6823">
        <w:rPr>
          <w:rFonts w:ascii="仿宋" w:eastAsia="仿宋" w:hAnsi="仿宋" w:hint="eastAsia"/>
          <w:sz w:val="30"/>
          <w:szCs w:val="30"/>
        </w:rPr>
        <w:t>）</w:t>
      </w:r>
      <w:bookmarkEnd w:id="1"/>
      <w:r w:rsidR="004D381D" w:rsidRPr="00EB75FD">
        <w:rPr>
          <w:rFonts w:ascii="仿宋" w:eastAsia="仿宋" w:hAnsi="仿宋" w:hint="eastAsia"/>
          <w:sz w:val="30"/>
          <w:szCs w:val="30"/>
        </w:rPr>
        <w:t>或学校推免生遴选工作领导小组（</w:t>
      </w:r>
      <w:r w:rsidR="001F5870" w:rsidRPr="001F5870">
        <w:rPr>
          <w:rFonts w:ascii="仿宋" w:eastAsia="仿宋" w:hAnsi="仿宋" w:hint="eastAsia"/>
          <w:sz w:val="30"/>
          <w:szCs w:val="30"/>
        </w:rPr>
        <w:t>电话：029-87080155；邮箱：ybgsh@nwafu.edu.cn</w:t>
      </w:r>
      <w:r w:rsidR="004D381D" w:rsidRPr="00EB75FD">
        <w:rPr>
          <w:rFonts w:ascii="仿宋" w:eastAsia="仿宋" w:hAnsi="仿宋" w:hint="eastAsia"/>
          <w:sz w:val="30"/>
          <w:szCs w:val="30"/>
        </w:rPr>
        <w:t>）提出复议申</w:t>
      </w:r>
      <w:r w:rsidR="00F01D30">
        <w:rPr>
          <w:rFonts w:ascii="仿宋" w:eastAsia="仿宋" w:hAnsi="仿宋" w:hint="eastAsia"/>
          <w:sz w:val="30"/>
          <w:szCs w:val="30"/>
        </w:rPr>
        <w:t>请。</w:t>
      </w:r>
    </w:p>
    <w:p w:rsidR="00CC3A01" w:rsidRDefault="00CC3A01" w:rsidP="00CC3A01">
      <w:pPr>
        <w:spacing w:line="520" w:lineRule="exact"/>
        <w:ind w:firstLineChars="200" w:firstLine="600"/>
        <w:rPr>
          <w:rFonts w:ascii="仿宋" w:eastAsia="仿宋" w:hAnsi="仿宋"/>
          <w:sz w:val="30"/>
          <w:szCs w:val="30"/>
        </w:rPr>
      </w:pPr>
      <w:r>
        <w:rPr>
          <w:rFonts w:ascii="仿宋" w:eastAsia="仿宋" w:hAnsi="仿宋"/>
          <w:sz w:val="30"/>
          <w:szCs w:val="30"/>
        </w:rPr>
        <w:t>1</w:t>
      </w:r>
      <w:r w:rsidR="00EA79F5">
        <w:rPr>
          <w:rFonts w:ascii="仿宋" w:eastAsia="仿宋" w:hAnsi="仿宋"/>
          <w:sz w:val="30"/>
          <w:szCs w:val="30"/>
        </w:rPr>
        <w:t>1</w:t>
      </w:r>
      <w:r>
        <w:rPr>
          <w:rFonts w:ascii="仿宋" w:eastAsia="仿宋" w:hAnsi="仿宋"/>
          <w:sz w:val="30"/>
          <w:szCs w:val="30"/>
        </w:rPr>
        <w:t>.</w:t>
      </w:r>
      <w:r>
        <w:rPr>
          <w:rFonts w:ascii="仿宋" w:eastAsia="仿宋" w:hAnsi="仿宋" w:hint="eastAsia"/>
          <w:sz w:val="30"/>
          <w:szCs w:val="30"/>
        </w:rPr>
        <w:t>根据《西北农林科技大学研究生招生工作回避规定》（校研发[</w:t>
      </w:r>
      <w:r>
        <w:rPr>
          <w:rFonts w:ascii="仿宋" w:eastAsia="仿宋" w:hAnsi="仿宋"/>
          <w:sz w:val="30"/>
          <w:szCs w:val="30"/>
        </w:rPr>
        <w:t>2012]106</w:t>
      </w:r>
      <w:r>
        <w:rPr>
          <w:rFonts w:ascii="仿宋" w:eastAsia="仿宋" w:hAnsi="仿宋" w:hint="eastAsia"/>
          <w:sz w:val="30"/>
          <w:szCs w:val="30"/>
        </w:rPr>
        <w:t>号）等文件，严格执行回避规定，推免相关工作人员有直系亲属或利益相关人员报名参加本单位推免招生的应主动申请回避，有非直接亲属等报名参加推免招生的要主动向学院报备。相关学生申请推免资格时也应主动向学院报备声明。对未按规定报备声明回避关系的推免相关工作人员，学校将依规依纪严肃处理；对未按规定报备声明回避关系且影响推免过程和结果公平公正的学生，学校将取消其推免资格。</w:t>
      </w:r>
    </w:p>
    <w:p w:rsidR="004E2D00" w:rsidRDefault="004E2D00" w:rsidP="004E2D00">
      <w:pPr>
        <w:spacing w:line="480" w:lineRule="exact"/>
        <w:jc w:val="center"/>
        <w:rPr>
          <w:rFonts w:ascii="仿宋" w:eastAsia="仿宋" w:hAnsi="仿宋"/>
          <w:sz w:val="30"/>
          <w:szCs w:val="30"/>
        </w:rPr>
      </w:pPr>
    </w:p>
    <w:p w:rsidR="004E2D00" w:rsidRPr="004E2D00" w:rsidRDefault="004E2D00" w:rsidP="004E2D00">
      <w:pPr>
        <w:spacing w:line="480" w:lineRule="exact"/>
        <w:jc w:val="left"/>
        <w:rPr>
          <w:rFonts w:ascii="仿宋" w:eastAsia="仿宋" w:hAnsi="仿宋"/>
          <w:sz w:val="30"/>
          <w:szCs w:val="30"/>
        </w:rPr>
      </w:pPr>
      <w:r>
        <w:rPr>
          <w:rFonts w:ascii="仿宋" w:eastAsia="仿宋" w:hAnsi="仿宋" w:hint="eastAsia"/>
          <w:sz w:val="30"/>
          <w:szCs w:val="30"/>
        </w:rPr>
        <w:t>附件：</w:t>
      </w:r>
      <w:r w:rsidRPr="004E2D00">
        <w:rPr>
          <w:rFonts w:ascii="仿宋" w:eastAsia="仿宋" w:hAnsi="仿宋" w:hint="eastAsia"/>
          <w:sz w:val="30"/>
          <w:szCs w:val="30"/>
        </w:rPr>
        <w:t>综合考核实施细则</w:t>
      </w:r>
    </w:p>
    <w:p w:rsidR="004E2D00" w:rsidRPr="00DF7213" w:rsidRDefault="004E2D00" w:rsidP="004E2D00">
      <w:pPr>
        <w:spacing w:line="480" w:lineRule="exact"/>
        <w:ind w:firstLineChars="200" w:firstLine="600"/>
        <w:rPr>
          <w:rFonts w:ascii="仿宋" w:eastAsia="仿宋" w:hAnsi="仿宋"/>
          <w:sz w:val="30"/>
          <w:szCs w:val="30"/>
        </w:rPr>
      </w:pPr>
    </w:p>
    <w:p w:rsidR="00DE1554" w:rsidRDefault="004E2D00" w:rsidP="004E2D00">
      <w:pPr>
        <w:spacing w:line="480" w:lineRule="exact"/>
        <w:ind w:firstLineChars="200" w:firstLine="600"/>
        <w:jc w:val="center"/>
        <w:rPr>
          <w:rFonts w:ascii="仿宋" w:eastAsia="仿宋" w:hAnsi="仿宋"/>
          <w:sz w:val="30"/>
          <w:szCs w:val="30"/>
        </w:rPr>
      </w:pPr>
      <w:r>
        <w:rPr>
          <w:rFonts w:ascii="仿宋" w:eastAsia="仿宋" w:hAnsi="仿宋" w:hint="eastAsia"/>
          <w:sz w:val="30"/>
          <w:szCs w:val="30"/>
        </w:rPr>
        <w:t>化学与药学院</w:t>
      </w:r>
    </w:p>
    <w:p w:rsidR="004E2D00" w:rsidRPr="00DE1554" w:rsidRDefault="004E2D00" w:rsidP="004E2D00">
      <w:pPr>
        <w:spacing w:line="480" w:lineRule="exact"/>
        <w:ind w:firstLineChars="200" w:firstLine="600"/>
        <w:jc w:val="center"/>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021</w:t>
      </w:r>
      <w:r>
        <w:rPr>
          <w:rFonts w:ascii="仿宋" w:eastAsia="仿宋" w:hAnsi="仿宋" w:hint="eastAsia"/>
          <w:sz w:val="30"/>
          <w:szCs w:val="30"/>
        </w:rPr>
        <w:t>年9月1</w:t>
      </w:r>
      <w:r>
        <w:rPr>
          <w:rFonts w:ascii="仿宋" w:eastAsia="仿宋" w:hAnsi="仿宋"/>
          <w:sz w:val="30"/>
          <w:szCs w:val="30"/>
        </w:rPr>
        <w:t>5</w:t>
      </w:r>
      <w:r>
        <w:rPr>
          <w:rFonts w:ascii="仿宋" w:eastAsia="仿宋" w:hAnsi="仿宋" w:hint="eastAsia"/>
          <w:sz w:val="30"/>
          <w:szCs w:val="30"/>
        </w:rPr>
        <w:t>日</w:t>
      </w:r>
    </w:p>
    <w:sectPr w:rsidR="004E2D00" w:rsidRPr="00DE15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743" w:rsidRDefault="006C7743" w:rsidP="00DE1554">
      <w:r>
        <w:separator/>
      </w:r>
    </w:p>
  </w:endnote>
  <w:endnote w:type="continuationSeparator" w:id="0">
    <w:p w:rsidR="006C7743" w:rsidRDefault="006C7743" w:rsidP="00DE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743" w:rsidRDefault="006C7743" w:rsidP="00DE1554">
      <w:r>
        <w:separator/>
      </w:r>
    </w:p>
  </w:footnote>
  <w:footnote w:type="continuationSeparator" w:id="0">
    <w:p w:rsidR="006C7743" w:rsidRDefault="006C7743" w:rsidP="00DE15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554"/>
    <w:rsid w:val="00023725"/>
    <w:rsid w:val="00030351"/>
    <w:rsid w:val="00053809"/>
    <w:rsid w:val="000645BE"/>
    <w:rsid w:val="00070F14"/>
    <w:rsid w:val="000C73BB"/>
    <w:rsid w:val="000C764D"/>
    <w:rsid w:val="000F0C6F"/>
    <w:rsid w:val="000F4BD7"/>
    <w:rsid w:val="000F4FDD"/>
    <w:rsid w:val="000F7C53"/>
    <w:rsid w:val="001161A7"/>
    <w:rsid w:val="00127450"/>
    <w:rsid w:val="00131394"/>
    <w:rsid w:val="00141342"/>
    <w:rsid w:val="00157FC3"/>
    <w:rsid w:val="001729C0"/>
    <w:rsid w:val="00174E41"/>
    <w:rsid w:val="001834A1"/>
    <w:rsid w:val="001D19F2"/>
    <w:rsid w:val="001D24C9"/>
    <w:rsid w:val="001D5ED6"/>
    <w:rsid w:val="001D77AB"/>
    <w:rsid w:val="001D7B86"/>
    <w:rsid w:val="001D7EC5"/>
    <w:rsid w:val="001F2C7B"/>
    <w:rsid w:val="001F5646"/>
    <w:rsid w:val="001F5870"/>
    <w:rsid w:val="002044D6"/>
    <w:rsid w:val="00220E74"/>
    <w:rsid w:val="00233CA7"/>
    <w:rsid w:val="0028050A"/>
    <w:rsid w:val="00284049"/>
    <w:rsid w:val="002842BA"/>
    <w:rsid w:val="002B7D5B"/>
    <w:rsid w:val="00311E9A"/>
    <w:rsid w:val="0033061C"/>
    <w:rsid w:val="0033426F"/>
    <w:rsid w:val="00354EF5"/>
    <w:rsid w:val="00356CFA"/>
    <w:rsid w:val="003656F2"/>
    <w:rsid w:val="00370B94"/>
    <w:rsid w:val="00385FB8"/>
    <w:rsid w:val="003A4006"/>
    <w:rsid w:val="003B136C"/>
    <w:rsid w:val="003C4EC8"/>
    <w:rsid w:val="003E5CE5"/>
    <w:rsid w:val="00400158"/>
    <w:rsid w:val="00415056"/>
    <w:rsid w:val="00430B70"/>
    <w:rsid w:val="004326B5"/>
    <w:rsid w:val="0046113B"/>
    <w:rsid w:val="00461465"/>
    <w:rsid w:val="0047290C"/>
    <w:rsid w:val="00474F64"/>
    <w:rsid w:val="00490918"/>
    <w:rsid w:val="00493B2B"/>
    <w:rsid w:val="004A5B51"/>
    <w:rsid w:val="004B0A0D"/>
    <w:rsid w:val="004D381D"/>
    <w:rsid w:val="004D4AFC"/>
    <w:rsid w:val="004E117C"/>
    <w:rsid w:val="004E2D00"/>
    <w:rsid w:val="004E4123"/>
    <w:rsid w:val="004E53E9"/>
    <w:rsid w:val="004F3268"/>
    <w:rsid w:val="005043A9"/>
    <w:rsid w:val="005319C0"/>
    <w:rsid w:val="005347FE"/>
    <w:rsid w:val="005669DD"/>
    <w:rsid w:val="00582BAB"/>
    <w:rsid w:val="0059374F"/>
    <w:rsid w:val="005A5462"/>
    <w:rsid w:val="005B4295"/>
    <w:rsid w:val="005B73A3"/>
    <w:rsid w:val="005C197E"/>
    <w:rsid w:val="006031AA"/>
    <w:rsid w:val="00607C04"/>
    <w:rsid w:val="00625D1B"/>
    <w:rsid w:val="0064348E"/>
    <w:rsid w:val="00655E71"/>
    <w:rsid w:val="00665CFB"/>
    <w:rsid w:val="00670893"/>
    <w:rsid w:val="00673809"/>
    <w:rsid w:val="00674941"/>
    <w:rsid w:val="00675B7F"/>
    <w:rsid w:val="006869E2"/>
    <w:rsid w:val="006B0C46"/>
    <w:rsid w:val="006C2DA0"/>
    <w:rsid w:val="006C7743"/>
    <w:rsid w:val="006E405B"/>
    <w:rsid w:val="006F021C"/>
    <w:rsid w:val="006F3284"/>
    <w:rsid w:val="007254E6"/>
    <w:rsid w:val="007257F1"/>
    <w:rsid w:val="0072763F"/>
    <w:rsid w:val="00731232"/>
    <w:rsid w:val="007370B6"/>
    <w:rsid w:val="007752EF"/>
    <w:rsid w:val="007D2EDD"/>
    <w:rsid w:val="007E5553"/>
    <w:rsid w:val="00813617"/>
    <w:rsid w:val="00845432"/>
    <w:rsid w:val="00850E6B"/>
    <w:rsid w:val="00862F65"/>
    <w:rsid w:val="00874B80"/>
    <w:rsid w:val="00876C5D"/>
    <w:rsid w:val="008953EA"/>
    <w:rsid w:val="008B4E95"/>
    <w:rsid w:val="008E0D53"/>
    <w:rsid w:val="008F4EF5"/>
    <w:rsid w:val="009272D6"/>
    <w:rsid w:val="00934D84"/>
    <w:rsid w:val="00945C72"/>
    <w:rsid w:val="009476DA"/>
    <w:rsid w:val="0096563E"/>
    <w:rsid w:val="00965FC7"/>
    <w:rsid w:val="0098388D"/>
    <w:rsid w:val="009D17FD"/>
    <w:rsid w:val="009D24E3"/>
    <w:rsid w:val="009D4A6E"/>
    <w:rsid w:val="00A23FB2"/>
    <w:rsid w:val="00A80604"/>
    <w:rsid w:val="00A918BB"/>
    <w:rsid w:val="00AB2196"/>
    <w:rsid w:val="00AC6823"/>
    <w:rsid w:val="00AD12C6"/>
    <w:rsid w:val="00AD20B9"/>
    <w:rsid w:val="00B212E5"/>
    <w:rsid w:val="00B57FD6"/>
    <w:rsid w:val="00B6757B"/>
    <w:rsid w:val="00BA6FB6"/>
    <w:rsid w:val="00BE4337"/>
    <w:rsid w:val="00BE4774"/>
    <w:rsid w:val="00C04BF7"/>
    <w:rsid w:val="00C17FD3"/>
    <w:rsid w:val="00C22EC3"/>
    <w:rsid w:val="00C375CB"/>
    <w:rsid w:val="00C72DF8"/>
    <w:rsid w:val="00CA7754"/>
    <w:rsid w:val="00CC3A01"/>
    <w:rsid w:val="00CC56B7"/>
    <w:rsid w:val="00CD3742"/>
    <w:rsid w:val="00CF2800"/>
    <w:rsid w:val="00D00865"/>
    <w:rsid w:val="00D544AA"/>
    <w:rsid w:val="00D64943"/>
    <w:rsid w:val="00D81AA6"/>
    <w:rsid w:val="00D81ED1"/>
    <w:rsid w:val="00D97D2F"/>
    <w:rsid w:val="00DB1E0D"/>
    <w:rsid w:val="00DB23F0"/>
    <w:rsid w:val="00DB4002"/>
    <w:rsid w:val="00DC6A83"/>
    <w:rsid w:val="00DE1554"/>
    <w:rsid w:val="00DF07D9"/>
    <w:rsid w:val="00E033E6"/>
    <w:rsid w:val="00E079C9"/>
    <w:rsid w:val="00E10CE9"/>
    <w:rsid w:val="00E15976"/>
    <w:rsid w:val="00E15BCB"/>
    <w:rsid w:val="00E41530"/>
    <w:rsid w:val="00E6437F"/>
    <w:rsid w:val="00E92044"/>
    <w:rsid w:val="00EA79F5"/>
    <w:rsid w:val="00EB1040"/>
    <w:rsid w:val="00EB75FD"/>
    <w:rsid w:val="00EC581F"/>
    <w:rsid w:val="00F01BCF"/>
    <w:rsid w:val="00F01D30"/>
    <w:rsid w:val="00F22C06"/>
    <w:rsid w:val="00F332E0"/>
    <w:rsid w:val="00F3365C"/>
    <w:rsid w:val="00F360F4"/>
    <w:rsid w:val="00F4326D"/>
    <w:rsid w:val="00F54568"/>
    <w:rsid w:val="00F57AA3"/>
    <w:rsid w:val="00FD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F1BE4"/>
  <w15:chartTrackingRefBased/>
  <w15:docId w15:val="{46914041-9101-410E-8037-E883FD12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155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1554"/>
    <w:rPr>
      <w:sz w:val="18"/>
      <w:szCs w:val="18"/>
    </w:rPr>
  </w:style>
  <w:style w:type="paragraph" w:styleId="a5">
    <w:name w:val="footer"/>
    <w:basedOn w:val="a"/>
    <w:link w:val="a6"/>
    <w:uiPriority w:val="99"/>
    <w:unhideWhenUsed/>
    <w:rsid w:val="00DE1554"/>
    <w:pPr>
      <w:tabs>
        <w:tab w:val="center" w:pos="4153"/>
        <w:tab w:val="right" w:pos="8306"/>
      </w:tabs>
      <w:snapToGrid w:val="0"/>
      <w:jc w:val="left"/>
    </w:pPr>
    <w:rPr>
      <w:sz w:val="18"/>
      <w:szCs w:val="18"/>
    </w:rPr>
  </w:style>
  <w:style w:type="character" w:customStyle="1" w:styleId="a6">
    <w:name w:val="页脚 字符"/>
    <w:basedOn w:val="a0"/>
    <w:link w:val="a5"/>
    <w:uiPriority w:val="99"/>
    <w:rsid w:val="00DE15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4F7B4-C86A-487C-91A4-7CE99EF6B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温晓英</dc:creator>
  <cp:keywords/>
  <dc:description/>
  <cp:lastModifiedBy>温晓英</cp:lastModifiedBy>
  <cp:revision>26</cp:revision>
  <cp:lastPrinted>2020-09-26T10:53:00Z</cp:lastPrinted>
  <dcterms:created xsi:type="dcterms:W3CDTF">2021-09-14T02:47:00Z</dcterms:created>
  <dcterms:modified xsi:type="dcterms:W3CDTF">2021-09-16T00:25:00Z</dcterms:modified>
</cp:coreProperties>
</file>